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43" w:rsidRPr="006543F0" w:rsidRDefault="006543F0">
      <w:pPr>
        <w:rPr>
          <w:b/>
          <w:sz w:val="32"/>
          <w:szCs w:val="32"/>
        </w:rPr>
      </w:pPr>
      <w:r w:rsidRPr="006543F0">
        <w:rPr>
          <w:rFonts w:hint="eastAsia"/>
          <w:b/>
          <w:sz w:val="32"/>
          <w:szCs w:val="32"/>
        </w:rPr>
        <w:t>计量标准的建立、考核及使用</w:t>
      </w:r>
    </w:p>
    <w:p w:rsidR="006543F0" w:rsidRPr="00D07581" w:rsidRDefault="006543F0" w:rsidP="006543F0">
      <w:pPr>
        <w:rPr>
          <w:b/>
          <w:color w:val="FF0000"/>
          <w:sz w:val="28"/>
          <w:szCs w:val="28"/>
        </w:rPr>
      </w:pPr>
      <w:r w:rsidRPr="00D07581">
        <w:rPr>
          <w:rFonts w:hint="eastAsia"/>
          <w:b/>
          <w:color w:val="FF0000"/>
          <w:sz w:val="28"/>
          <w:szCs w:val="28"/>
        </w:rPr>
        <w:t>一、建立计量标准的依据和条件</w:t>
      </w:r>
    </w:p>
    <w:p w:rsidR="006543F0" w:rsidRPr="00D07581" w:rsidRDefault="006543F0" w:rsidP="006543F0">
      <w:pPr>
        <w:rPr>
          <w:b/>
          <w:color w:val="0070C0"/>
          <w:sz w:val="28"/>
          <w:szCs w:val="28"/>
        </w:rPr>
      </w:pPr>
      <w:r w:rsidRPr="00D07581">
        <w:rPr>
          <w:rFonts w:hint="eastAsia"/>
          <w:b/>
          <w:color w:val="0070C0"/>
          <w:sz w:val="28"/>
          <w:szCs w:val="28"/>
        </w:rPr>
        <w:t>(</w:t>
      </w:r>
      <w:proofErr w:type="gramStart"/>
      <w:r w:rsidRPr="00D07581">
        <w:rPr>
          <w:rFonts w:hint="eastAsia"/>
          <w:b/>
          <w:color w:val="0070C0"/>
          <w:sz w:val="28"/>
          <w:szCs w:val="28"/>
        </w:rPr>
        <w:t>一</w:t>
      </w:r>
      <w:proofErr w:type="gramEnd"/>
      <w:r w:rsidRPr="00D07581">
        <w:rPr>
          <w:rFonts w:hint="eastAsia"/>
          <w:b/>
          <w:color w:val="0070C0"/>
          <w:sz w:val="28"/>
          <w:szCs w:val="28"/>
        </w:rPr>
        <w:t>)</w:t>
      </w:r>
      <w:r w:rsidRPr="00D07581">
        <w:rPr>
          <w:rFonts w:hint="eastAsia"/>
          <w:b/>
          <w:color w:val="0070C0"/>
          <w:sz w:val="28"/>
          <w:szCs w:val="28"/>
        </w:rPr>
        <w:t>建立计量标准的法律法规依据</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《中华人民共和国计量法》</w:t>
      </w:r>
      <w:r w:rsidRPr="006543F0">
        <w:rPr>
          <w:rFonts w:hint="eastAsia"/>
          <w:sz w:val="28"/>
          <w:szCs w:val="28"/>
        </w:rPr>
        <w:t>(</w:t>
      </w:r>
      <w:r w:rsidRPr="006543F0">
        <w:rPr>
          <w:rFonts w:hint="eastAsia"/>
          <w:sz w:val="28"/>
          <w:szCs w:val="28"/>
        </w:rPr>
        <w:t>全国人大通过，国家主席令</w:t>
      </w:r>
      <w:r w:rsidRPr="006543F0">
        <w:rPr>
          <w:rFonts w:hint="eastAsia"/>
          <w:sz w:val="28"/>
          <w:szCs w:val="28"/>
        </w:rPr>
        <w:t>28</w:t>
      </w:r>
      <w:r w:rsidRPr="006543F0">
        <w:rPr>
          <w:rFonts w:hint="eastAsia"/>
          <w:sz w:val="28"/>
          <w:szCs w:val="28"/>
        </w:rPr>
        <w:t>号，</w:t>
      </w:r>
      <w:r w:rsidRPr="006543F0">
        <w:rPr>
          <w:rFonts w:hint="eastAsia"/>
          <w:sz w:val="28"/>
          <w:szCs w:val="28"/>
        </w:rPr>
        <w:t>1985</w:t>
      </w:r>
      <w:r w:rsidRPr="006543F0">
        <w:rPr>
          <w:rFonts w:hint="eastAsia"/>
          <w:sz w:val="28"/>
          <w:szCs w:val="28"/>
        </w:rPr>
        <w:t>年</w:t>
      </w:r>
      <w:r w:rsidRPr="006543F0">
        <w:rPr>
          <w:rFonts w:hint="eastAsia"/>
          <w:sz w:val="28"/>
          <w:szCs w:val="28"/>
        </w:rPr>
        <w:t>9</w:t>
      </w:r>
      <w:r w:rsidRPr="006543F0">
        <w:rPr>
          <w:rFonts w:hint="eastAsia"/>
          <w:sz w:val="28"/>
          <w:szCs w:val="28"/>
        </w:rPr>
        <w:t>月</w:t>
      </w:r>
      <w:r w:rsidRPr="006543F0">
        <w:rPr>
          <w:rFonts w:hint="eastAsia"/>
          <w:sz w:val="28"/>
          <w:szCs w:val="28"/>
        </w:rPr>
        <w:t>6</w:t>
      </w:r>
      <w:r w:rsidRPr="006543F0">
        <w:rPr>
          <w:rFonts w:hint="eastAsia"/>
          <w:sz w:val="28"/>
          <w:szCs w:val="28"/>
        </w:rPr>
        <w:t>日发布，</w:t>
      </w:r>
      <w:r w:rsidRPr="006543F0">
        <w:rPr>
          <w:rFonts w:hint="eastAsia"/>
          <w:sz w:val="28"/>
          <w:szCs w:val="28"/>
        </w:rPr>
        <w:t>1986</w:t>
      </w:r>
      <w:r w:rsidRPr="006543F0">
        <w:rPr>
          <w:rFonts w:hint="eastAsia"/>
          <w:sz w:val="28"/>
          <w:szCs w:val="28"/>
        </w:rPr>
        <w:t>年</w:t>
      </w:r>
      <w:r w:rsidRPr="006543F0">
        <w:rPr>
          <w:rFonts w:hint="eastAsia"/>
          <w:sz w:val="28"/>
          <w:szCs w:val="28"/>
        </w:rPr>
        <w:t>7</w:t>
      </w:r>
      <w:r w:rsidRPr="006543F0">
        <w:rPr>
          <w:rFonts w:hint="eastAsia"/>
          <w:sz w:val="28"/>
          <w:szCs w:val="28"/>
        </w:rPr>
        <w:t>月</w:t>
      </w:r>
      <w:r w:rsidRPr="006543F0">
        <w:rPr>
          <w:rFonts w:hint="eastAsia"/>
          <w:sz w:val="28"/>
          <w:szCs w:val="28"/>
        </w:rPr>
        <w:t>1</w:t>
      </w:r>
      <w:r w:rsidRPr="006543F0">
        <w:rPr>
          <w:rFonts w:hint="eastAsia"/>
          <w:sz w:val="28"/>
          <w:szCs w:val="28"/>
        </w:rPr>
        <w:t>日起实施</w:t>
      </w:r>
      <w:r w:rsidRPr="006543F0">
        <w:rPr>
          <w:rFonts w:hint="eastAsia"/>
          <w:sz w:val="28"/>
          <w:szCs w:val="28"/>
        </w:rPr>
        <w:t>)</w:t>
      </w:r>
      <w:r w:rsidRPr="006543F0">
        <w:rPr>
          <w:rFonts w:hint="eastAsia"/>
          <w:sz w:val="28"/>
          <w:szCs w:val="28"/>
        </w:rPr>
        <w:t>第六条、第七条、第八条及第九条。</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《中华人民共和国计量法实施细则》</w:t>
      </w:r>
      <w:r w:rsidRPr="006543F0">
        <w:rPr>
          <w:rFonts w:hint="eastAsia"/>
          <w:sz w:val="28"/>
          <w:szCs w:val="28"/>
        </w:rPr>
        <w:t>(</w:t>
      </w:r>
      <w:r w:rsidRPr="006543F0">
        <w:rPr>
          <w:rFonts w:hint="eastAsia"/>
          <w:sz w:val="28"/>
          <w:szCs w:val="28"/>
        </w:rPr>
        <w:t>国务院</w:t>
      </w:r>
      <w:r w:rsidRPr="006543F0">
        <w:rPr>
          <w:rFonts w:hint="eastAsia"/>
          <w:sz w:val="28"/>
          <w:szCs w:val="28"/>
        </w:rPr>
        <w:t>1987</w:t>
      </w:r>
      <w:r w:rsidRPr="006543F0">
        <w:rPr>
          <w:rFonts w:hint="eastAsia"/>
          <w:sz w:val="28"/>
          <w:szCs w:val="28"/>
        </w:rPr>
        <w:t>年</w:t>
      </w:r>
      <w:r w:rsidRPr="006543F0">
        <w:rPr>
          <w:rFonts w:hint="eastAsia"/>
          <w:sz w:val="28"/>
          <w:szCs w:val="28"/>
        </w:rPr>
        <w:t>1</w:t>
      </w:r>
      <w:r w:rsidRPr="006543F0">
        <w:rPr>
          <w:rFonts w:hint="eastAsia"/>
          <w:sz w:val="28"/>
          <w:szCs w:val="28"/>
        </w:rPr>
        <w:t>月</w:t>
      </w:r>
      <w:r w:rsidRPr="006543F0">
        <w:rPr>
          <w:rFonts w:hint="eastAsia"/>
          <w:sz w:val="28"/>
          <w:szCs w:val="28"/>
        </w:rPr>
        <w:t>19</w:t>
      </w:r>
      <w:r w:rsidRPr="006543F0">
        <w:rPr>
          <w:rFonts w:hint="eastAsia"/>
          <w:sz w:val="28"/>
          <w:szCs w:val="28"/>
        </w:rPr>
        <w:t>日批准，</w:t>
      </w:r>
      <w:r w:rsidRPr="006543F0">
        <w:rPr>
          <w:rFonts w:hint="eastAsia"/>
          <w:sz w:val="28"/>
          <w:szCs w:val="28"/>
        </w:rPr>
        <w:t>1987</w:t>
      </w:r>
      <w:r w:rsidRPr="006543F0">
        <w:rPr>
          <w:rFonts w:hint="eastAsia"/>
          <w:sz w:val="28"/>
          <w:szCs w:val="28"/>
        </w:rPr>
        <w:t>年</w:t>
      </w:r>
      <w:r w:rsidRPr="006543F0">
        <w:rPr>
          <w:rFonts w:hint="eastAsia"/>
          <w:sz w:val="28"/>
          <w:szCs w:val="28"/>
        </w:rPr>
        <w:t>2</w:t>
      </w:r>
      <w:r w:rsidRPr="006543F0">
        <w:rPr>
          <w:rFonts w:hint="eastAsia"/>
          <w:sz w:val="28"/>
          <w:szCs w:val="28"/>
        </w:rPr>
        <w:t>月</w:t>
      </w:r>
      <w:r w:rsidRPr="006543F0">
        <w:rPr>
          <w:rFonts w:hint="eastAsia"/>
          <w:sz w:val="28"/>
          <w:szCs w:val="28"/>
        </w:rPr>
        <w:t>1</w:t>
      </w:r>
      <w:r w:rsidRPr="006543F0">
        <w:rPr>
          <w:rFonts w:hint="eastAsia"/>
          <w:sz w:val="28"/>
          <w:szCs w:val="28"/>
        </w:rPr>
        <w:t>日起实施</w:t>
      </w:r>
      <w:r w:rsidRPr="006543F0">
        <w:rPr>
          <w:rFonts w:hint="eastAsia"/>
          <w:sz w:val="28"/>
          <w:szCs w:val="28"/>
        </w:rPr>
        <w:t>)</w:t>
      </w:r>
      <w:r w:rsidRPr="006543F0">
        <w:rPr>
          <w:rFonts w:hint="eastAsia"/>
          <w:sz w:val="28"/>
          <w:szCs w:val="28"/>
        </w:rPr>
        <w:t>第七条、第八条、第九条及第十条。</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《计量标准考核办法》</w:t>
      </w:r>
      <w:r w:rsidRPr="006543F0">
        <w:rPr>
          <w:rFonts w:hint="eastAsia"/>
          <w:sz w:val="28"/>
          <w:szCs w:val="28"/>
        </w:rPr>
        <w:t>(</w:t>
      </w:r>
      <w:r w:rsidRPr="006543F0">
        <w:rPr>
          <w:rFonts w:hint="eastAsia"/>
          <w:sz w:val="28"/>
          <w:szCs w:val="28"/>
        </w:rPr>
        <w:t>国家质量监督检验检疫总局令第</w:t>
      </w:r>
      <w:r w:rsidRPr="006543F0">
        <w:rPr>
          <w:rFonts w:hint="eastAsia"/>
          <w:sz w:val="28"/>
          <w:szCs w:val="28"/>
        </w:rPr>
        <w:t>72</w:t>
      </w:r>
      <w:r w:rsidRPr="006543F0">
        <w:rPr>
          <w:rFonts w:hint="eastAsia"/>
          <w:sz w:val="28"/>
          <w:szCs w:val="28"/>
        </w:rPr>
        <w:t>号，</w:t>
      </w:r>
      <w:r w:rsidRPr="006543F0">
        <w:rPr>
          <w:rFonts w:hint="eastAsia"/>
          <w:sz w:val="28"/>
          <w:szCs w:val="28"/>
        </w:rPr>
        <w:t>2005</w:t>
      </w:r>
      <w:r w:rsidRPr="006543F0">
        <w:rPr>
          <w:rFonts w:hint="eastAsia"/>
          <w:sz w:val="28"/>
          <w:szCs w:val="28"/>
        </w:rPr>
        <w:t>年</w:t>
      </w:r>
      <w:r w:rsidRPr="006543F0">
        <w:rPr>
          <w:rFonts w:hint="eastAsia"/>
          <w:sz w:val="28"/>
          <w:szCs w:val="28"/>
        </w:rPr>
        <w:t>1</w:t>
      </w:r>
      <w:r w:rsidRPr="006543F0">
        <w:rPr>
          <w:rFonts w:hint="eastAsia"/>
          <w:sz w:val="28"/>
          <w:szCs w:val="28"/>
        </w:rPr>
        <w:t>月</w:t>
      </w:r>
      <w:r w:rsidRPr="006543F0">
        <w:rPr>
          <w:rFonts w:hint="eastAsia"/>
          <w:sz w:val="28"/>
          <w:szCs w:val="28"/>
        </w:rPr>
        <w:t>14</w:t>
      </w:r>
      <w:r w:rsidRPr="006543F0">
        <w:rPr>
          <w:rFonts w:hint="eastAsia"/>
          <w:sz w:val="28"/>
          <w:szCs w:val="28"/>
        </w:rPr>
        <w:t>日发布，</w:t>
      </w:r>
      <w:r w:rsidRPr="006543F0">
        <w:rPr>
          <w:rFonts w:hint="eastAsia"/>
          <w:sz w:val="28"/>
          <w:szCs w:val="28"/>
        </w:rPr>
        <w:t>2005</w:t>
      </w:r>
      <w:r w:rsidRPr="006543F0">
        <w:rPr>
          <w:rFonts w:hint="eastAsia"/>
          <w:sz w:val="28"/>
          <w:szCs w:val="28"/>
        </w:rPr>
        <w:t>年</w:t>
      </w:r>
      <w:r w:rsidRPr="006543F0">
        <w:rPr>
          <w:rFonts w:hint="eastAsia"/>
          <w:sz w:val="28"/>
          <w:szCs w:val="28"/>
        </w:rPr>
        <w:t>7</w:t>
      </w:r>
      <w:r w:rsidRPr="006543F0">
        <w:rPr>
          <w:rFonts w:hint="eastAsia"/>
          <w:sz w:val="28"/>
          <w:szCs w:val="28"/>
        </w:rPr>
        <w:t>月</w:t>
      </w:r>
      <w:r w:rsidRPr="006543F0">
        <w:rPr>
          <w:rFonts w:hint="eastAsia"/>
          <w:sz w:val="28"/>
          <w:szCs w:val="28"/>
        </w:rPr>
        <w:t>1</w:t>
      </w:r>
      <w:r w:rsidRPr="006543F0">
        <w:rPr>
          <w:rFonts w:hint="eastAsia"/>
          <w:sz w:val="28"/>
          <w:szCs w:val="28"/>
        </w:rPr>
        <w:t>日起实施</w:t>
      </w:r>
      <w:r w:rsidRPr="006543F0">
        <w:rPr>
          <w:rFonts w:hint="eastAsia"/>
          <w:sz w:val="28"/>
          <w:szCs w:val="28"/>
        </w:rPr>
        <w:t>)(</w:t>
      </w:r>
      <w:r w:rsidRPr="006543F0">
        <w:rPr>
          <w:rFonts w:hint="eastAsia"/>
          <w:sz w:val="28"/>
          <w:szCs w:val="28"/>
        </w:rPr>
        <w:t>共</w:t>
      </w:r>
      <w:r w:rsidRPr="006543F0">
        <w:rPr>
          <w:rFonts w:hint="eastAsia"/>
          <w:sz w:val="28"/>
          <w:szCs w:val="28"/>
        </w:rPr>
        <w:t>24</w:t>
      </w:r>
      <w:r w:rsidRPr="006543F0">
        <w:rPr>
          <w:rFonts w:hint="eastAsia"/>
          <w:sz w:val="28"/>
          <w:szCs w:val="28"/>
        </w:rPr>
        <w:t>条</w:t>
      </w:r>
      <w:r w:rsidRPr="006543F0">
        <w:rPr>
          <w:rFonts w:hint="eastAsia"/>
          <w:sz w:val="28"/>
          <w:szCs w:val="28"/>
        </w:rPr>
        <w:t>)</w:t>
      </w:r>
      <w:r w:rsidRPr="006543F0">
        <w:rPr>
          <w:rFonts w:hint="eastAsia"/>
          <w:sz w:val="28"/>
          <w:szCs w:val="28"/>
        </w:rPr>
        <w:t>。</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二</w:t>
      </w:r>
      <w:r w:rsidRPr="00D07581">
        <w:rPr>
          <w:rFonts w:hint="eastAsia"/>
          <w:b/>
          <w:color w:val="0070C0"/>
          <w:sz w:val="28"/>
          <w:szCs w:val="28"/>
        </w:rPr>
        <w:t>)</w:t>
      </w:r>
      <w:r w:rsidRPr="00D07581">
        <w:rPr>
          <w:rFonts w:hint="eastAsia"/>
          <w:b/>
          <w:color w:val="0070C0"/>
          <w:sz w:val="28"/>
          <w:szCs w:val="28"/>
        </w:rPr>
        <w:t>建立计量标准的技术依据</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国家计量技术规范</w:t>
      </w:r>
      <w:r w:rsidRPr="006543F0">
        <w:rPr>
          <w:rFonts w:hint="eastAsia"/>
          <w:sz w:val="28"/>
          <w:szCs w:val="28"/>
        </w:rPr>
        <w:t>JJF 1033</w:t>
      </w:r>
      <w:r w:rsidRPr="006543F0">
        <w:rPr>
          <w:rFonts w:hint="eastAsia"/>
          <w:sz w:val="28"/>
          <w:szCs w:val="28"/>
        </w:rPr>
        <w:t>—</w:t>
      </w:r>
      <w:r w:rsidRPr="006543F0">
        <w:rPr>
          <w:rFonts w:hint="eastAsia"/>
          <w:sz w:val="28"/>
          <w:szCs w:val="28"/>
        </w:rPr>
        <w:t>2008</w:t>
      </w:r>
      <w:r w:rsidRPr="006543F0">
        <w:rPr>
          <w:rFonts w:hint="eastAsia"/>
          <w:sz w:val="28"/>
          <w:szCs w:val="28"/>
        </w:rPr>
        <w:t>《计量标准考核规范》</w:t>
      </w:r>
      <w:r w:rsidRPr="006543F0">
        <w:rPr>
          <w:rFonts w:hint="eastAsia"/>
          <w:sz w:val="28"/>
          <w:szCs w:val="28"/>
        </w:rPr>
        <w:t>(2008</w:t>
      </w:r>
      <w:r w:rsidRPr="006543F0">
        <w:rPr>
          <w:rFonts w:hint="eastAsia"/>
          <w:sz w:val="28"/>
          <w:szCs w:val="28"/>
        </w:rPr>
        <w:t>年</w:t>
      </w:r>
      <w:r w:rsidRPr="006543F0">
        <w:rPr>
          <w:rFonts w:hint="eastAsia"/>
          <w:sz w:val="28"/>
          <w:szCs w:val="28"/>
        </w:rPr>
        <w:t>1</w:t>
      </w:r>
      <w:r w:rsidRPr="006543F0">
        <w:rPr>
          <w:rFonts w:hint="eastAsia"/>
          <w:sz w:val="28"/>
          <w:szCs w:val="28"/>
        </w:rPr>
        <w:t>月</w:t>
      </w:r>
      <w:r w:rsidRPr="006543F0">
        <w:rPr>
          <w:rFonts w:hint="eastAsia"/>
          <w:sz w:val="28"/>
          <w:szCs w:val="28"/>
        </w:rPr>
        <w:t>31</w:t>
      </w:r>
      <w:r w:rsidRPr="006543F0">
        <w:rPr>
          <w:rFonts w:hint="eastAsia"/>
          <w:sz w:val="28"/>
          <w:szCs w:val="28"/>
        </w:rPr>
        <w:t>日发布，</w:t>
      </w:r>
      <w:r w:rsidRPr="006543F0">
        <w:rPr>
          <w:rFonts w:hint="eastAsia"/>
          <w:sz w:val="28"/>
          <w:szCs w:val="28"/>
        </w:rPr>
        <w:t>2008</w:t>
      </w:r>
      <w:r w:rsidRPr="006543F0">
        <w:rPr>
          <w:rFonts w:hint="eastAsia"/>
          <w:sz w:val="28"/>
          <w:szCs w:val="28"/>
        </w:rPr>
        <w:t>年</w:t>
      </w:r>
      <w:r w:rsidRPr="006543F0">
        <w:rPr>
          <w:rFonts w:hint="eastAsia"/>
          <w:sz w:val="28"/>
          <w:szCs w:val="28"/>
        </w:rPr>
        <w:t>9</w:t>
      </w:r>
      <w:r w:rsidRPr="006543F0">
        <w:rPr>
          <w:rFonts w:hint="eastAsia"/>
          <w:sz w:val="28"/>
          <w:szCs w:val="28"/>
        </w:rPr>
        <w:t>月</w:t>
      </w:r>
      <w:r w:rsidRPr="006543F0">
        <w:rPr>
          <w:rFonts w:hint="eastAsia"/>
          <w:sz w:val="28"/>
          <w:szCs w:val="28"/>
        </w:rPr>
        <w:t>1</w:t>
      </w:r>
      <w:r w:rsidRPr="006543F0">
        <w:rPr>
          <w:rFonts w:hint="eastAsia"/>
          <w:sz w:val="28"/>
          <w:szCs w:val="28"/>
        </w:rPr>
        <w:t>日起实施</w:t>
      </w:r>
      <w:r w:rsidRPr="006543F0">
        <w:rPr>
          <w:rFonts w:hint="eastAsia"/>
          <w:sz w:val="28"/>
          <w:szCs w:val="28"/>
        </w:rPr>
        <w:t>)</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国家计</w:t>
      </w:r>
      <w:proofErr w:type="gramStart"/>
      <w:r w:rsidRPr="006543F0">
        <w:rPr>
          <w:rFonts w:hint="eastAsia"/>
          <w:sz w:val="28"/>
          <w:szCs w:val="28"/>
        </w:rPr>
        <w:t>挝</w:t>
      </w:r>
      <w:proofErr w:type="gramEnd"/>
      <w:r w:rsidRPr="006543F0">
        <w:rPr>
          <w:rFonts w:hint="eastAsia"/>
          <w:sz w:val="28"/>
          <w:szCs w:val="28"/>
        </w:rPr>
        <w:t>检定系统表以及相应的计量检定规程或技术规范。</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三</w:t>
      </w:r>
      <w:r w:rsidRPr="00D07581">
        <w:rPr>
          <w:rFonts w:hint="eastAsia"/>
          <w:b/>
          <w:color w:val="0070C0"/>
          <w:sz w:val="28"/>
          <w:szCs w:val="28"/>
        </w:rPr>
        <w:t>)</w:t>
      </w:r>
      <w:r w:rsidRPr="00D07581">
        <w:rPr>
          <w:rFonts w:hint="eastAsia"/>
          <w:b/>
          <w:color w:val="0070C0"/>
          <w:sz w:val="28"/>
          <w:szCs w:val="28"/>
        </w:rPr>
        <w:t>计量标准的使用条件</w:t>
      </w:r>
    </w:p>
    <w:p w:rsidR="006543F0" w:rsidRPr="006543F0" w:rsidRDefault="006543F0" w:rsidP="006543F0">
      <w:pPr>
        <w:rPr>
          <w:sz w:val="28"/>
          <w:szCs w:val="28"/>
        </w:rPr>
      </w:pPr>
      <w:r w:rsidRPr="006543F0">
        <w:rPr>
          <w:rFonts w:hint="eastAsia"/>
          <w:sz w:val="28"/>
          <w:szCs w:val="28"/>
        </w:rPr>
        <w:t xml:space="preserve">　　《中华人民共和国计量法实施细则》第七条规定了计量标准器具</w:t>
      </w:r>
      <w:r w:rsidRPr="006543F0">
        <w:rPr>
          <w:rFonts w:hint="eastAsia"/>
          <w:sz w:val="28"/>
          <w:szCs w:val="28"/>
        </w:rPr>
        <w:t>(</w:t>
      </w:r>
      <w:r w:rsidRPr="006543F0">
        <w:rPr>
          <w:rFonts w:hint="eastAsia"/>
          <w:sz w:val="28"/>
          <w:szCs w:val="28"/>
        </w:rPr>
        <w:t>简称计量标准，下同</w:t>
      </w:r>
      <w:r w:rsidRPr="006543F0">
        <w:rPr>
          <w:rFonts w:hint="eastAsia"/>
          <w:sz w:val="28"/>
          <w:szCs w:val="28"/>
        </w:rPr>
        <w:t>)</w:t>
      </w:r>
      <w:r w:rsidRPr="006543F0">
        <w:rPr>
          <w:rFonts w:hint="eastAsia"/>
          <w:sz w:val="28"/>
          <w:szCs w:val="28"/>
        </w:rPr>
        <w:t>的使用，必须具备下列条件：</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经计量检定合格</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具有正常工作所需要的环境条件</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具有称职的保存、维护、使用人员</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(4)</w:t>
      </w:r>
      <w:r w:rsidRPr="006543F0">
        <w:rPr>
          <w:rFonts w:hint="eastAsia"/>
          <w:sz w:val="28"/>
          <w:szCs w:val="28"/>
        </w:rPr>
        <w:t>具有完善的管理制度。</w:t>
      </w:r>
    </w:p>
    <w:p w:rsidR="006543F0" w:rsidRPr="00D07581" w:rsidRDefault="006543F0" w:rsidP="006543F0">
      <w:pPr>
        <w:rPr>
          <w:b/>
          <w:color w:val="FF0000"/>
          <w:sz w:val="28"/>
          <w:szCs w:val="28"/>
        </w:rPr>
      </w:pPr>
      <w:r w:rsidRPr="00D07581">
        <w:rPr>
          <w:rFonts w:hint="eastAsia"/>
          <w:b/>
          <w:color w:val="FF0000"/>
          <w:sz w:val="28"/>
          <w:szCs w:val="28"/>
        </w:rPr>
        <w:t>二、计量标准考核的原则和内容</w:t>
      </w:r>
    </w:p>
    <w:p w:rsidR="006543F0" w:rsidRPr="00D07581" w:rsidRDefault="006543F0" w:rsidP="006543F0">
      <w:pPr>
        <w:rPr>
          <w:b/>
          <w:color w:val="0070C0"/>
          <w:sz w:val="28"/>
          <w:szCs w:val="28"/>
        </w:rPr>
      </w:pPr>
      <w:r w:rsidRPr="00D07581">
        <w:rPr>
          <w:rFonts w:hint="eastAsia"/>
          <w:b/>
          <w:color w:val="0070C0"/>
          <w:sz w:val="28"/>
          <w:szCs w:val="28"/>
        </w:rPr>
        <w:lastRenderedPageBreak/>
        <w:t>(</w:t>
      </w:r>
      <w:proofErr w:type="gramStart"/>
      <w:r w:rsidRPr="00D07581">
        <w:rPr>
          <w:rFonts w:hint="eastAsia"/>
          <w:b/>
          <w:color w:val="0070C0"/>
          <w:sz w:val="28"/>
          <w:szCs w:val="28"/>
        </w:rPr>
        <w:t>一</w:t>
      </w:r>
      <w:proofErr w:type="gramEnd"/>
      <w:r w:rsidRPr="00D07581">
        <w:rPr>
          <w:rFonts w:hint="eastAsia"/>
          <w:b/>
          <w:color w:val="0070C0"/>
          <w:sz w:val="28"/>
          <w:szCs w:val="28"/>
        </w:rPr>
        <w:t>)</w:t>
      </w:r>
      <w:r w:rsidRPr="00D07581">
        <w:rPr>
          <w:rFonts w:hint="eastAsia"/>
          <w:b/>
          <w:color w:val="0070C0"/>
          <w:sz w:val="28"/>
          <w:szCs w:val="28"/>
        </w:rPr>
        <w:t>计量标准考核的原则</w:t>
      </w:r>
    </w:p>
    <w:p w:rsidR="006543F0" w:rsidRPr="006543F0" w:rsidRDefault="006543F0" w:rsidP="006543F0">
      <w:pPr>
        <w:rPr>
          <w:sz w:val="28"/>
          <w:szCs w:val="28"/>
        </w:rPr>
      </w:pPr>
      <w:r w:rsidRPr="006543F0">
        <w:rPr>
          <w:rFonts w:hint="eastAsia"/>
          <w:sz w:val="28"/>
          <w:szCs w:val="28"/>
        </w:rPr>
        <w:t>1.</w:t>
      </w:r>
      <w:r w:rsidRPr="006543F0">
        <w:rPr>
          <w:rFonts w:hint="eastAsia"/>
          <w:sz w:val="28"/>
          <w:szCs w:val="28"/>
        </w:rPr>
        <w:t>执行考核规范的原则</w:t>
      </w:r>
    </w:p>
    <w:p w:rsidR="006543F0" w:rsidRPr="006543F0" w:rsidRDefault="006543F0" w:rsidP="006543F0">
      <w:pPr>
        <w:rPr>
          <w:sz w:val="28"/>
          <w:szCs w:val="28"/>
        </w:rPr>
      </w:pPr>
      <w:r w:rsidRPr="006543F0">
        <w:rPr>
          <w:rFonts w:hint="eastAsia"/>
          <w:sz w:val="28"/>
          <w:szCs w:val="28"/>
        </w:rPr>
        <w:t xml:space="preserve">　　计量标准考核工作必须执行</w:t>
      </w:r>
      <w:r w:rsidRPr="006543F0">
        <w:rPr>
          <w:rFonts w:hint="eastAsia"/>
          <w:sz w:val="28"/>
          <w:szCs w:val="28"/>
        </w:rPr>
        <w:t>JJF 1033</w:t>
      </w:r>
      <w:r w:rsidRPr="006543F0">
        <w:rPr>
          <w:rFonts w:hint="eastAsia"/>
          <w:sz w:val="28"/>
          <w:szCs w:val="28"/>
        </w:rPr>
        <w:t>—</w:t>
      </w:r>
      <w:r w:rsidRPr="006543F0">
        <w:rPr>
          <w:rFonts w:hint="eastAsia"/>
          <w:sz w:val="28"/>
          <w:szCs w:val="28"/>
        </w:rPr>
        <w:t>2008</w:t>
      </w:r>
      <w:r w:rsidRPr="006543F0">
        <w:rPr>
          <w:rFonts w:hint="eastAsia"/>
          <w:sz w:val="28"/>
          <w:szCs w:val="28"/>
        </w:rPr>
        <w:t>《计量标准考核规范》。</w:t>
      </w:r>
    </w:p>
    <w:p w:rsidR="006543F0" w:rsidRPr="006543F0" w:rsidRDefault="006543F0" w:rsidP="006543F0">
      <w:pPr>
        <w:rPr>
          <w:sz w:val="28"/>
          <w:szCs w:val="28"/>
        </w:rPr>
      </w:pPr>
      <w:r w:rsidRPr="006543F0">
        <w:rPr>
          <w:rFonts w:hint="eastAsia"/>
          <w:sz w:val="28"/>
          <w:szCs w:val="28"/>
        </w:rPr>
        <w:t>2.</w:t>
      </w:r>
      <w:r w:rsidRPr="006543F0">
        <w:rPr>
          <w:rFonts w:hint="eastAsia"/>
          <w:sz w:val="28"/>
          <w:szCs w:val="28"/>
        </w:rPr>
        <w:t>逐项考评的原则</w:t>
      </w:r>
    </w:p>
    <w:p w:rsidR="006543F0" w:rsidRPr="006543F0" w:rsidRDefault="006543F0" w:rsidP="006543F0">
      <w:pPr>
        <w:rPr>
          <w:sz w:val="28"/>
          <w:szCs w:val="28"/>
        </w:rPr>
      </w:pPr>
      <w:r w:rsidRPr="006543F0">
        <w:rPr>
          <w:rFonts w:hint="eastAsia"/>
          <w:sz w:val="28"/>
          <w:szCs w:val="28"/>
        </w:rPr>
        <w:t xml:space="preserve">　　计量标准考核坚持逐项逐条考评的原则，每一项计量标准必须按照</w:t>
      </w:r>
      <w:r w:rsidRPr="006543F0">
        <w:rPr>
          <w:rFonts w:hint="eastAsia"/>
          <w:sz w:val="28"/>
          <w:szCs w:val="28"/>
        </w:rPr>
        <w:t>JJF1033</w:t>
      </w:r>
      <w:r w:rsidRPr="006543F0">
        <w:rPr>
          <w:rFonts w:hint="eastAsia"/>
          <w:sz w:val="28"/>
          <w:szCs w:val="28"/>
        </w:rPr>
        <w:t>—</w:t>
      </w:r>
      <w:r w:rsidRPr="006543F0">
        <w:rPr>
          <w:rFonts w:hint="eastAsia"/>
          <w:sz w:val="28"/>
          <w:szCs w:val="28"/>
        </w:rPr>
        <w:t>2008</w:t>
      </w:r>
      <w:r w:rsidRPr="006543F0">
        <w:rPr>
          <w:rFonts w:hint="eastAsia"/>
          <w:sz w:val="28"/>
          <w:szCs w:val="28"/>
        </w:rPr>
        <w:t>《计量标准考核规范》规定的六个方面</w:t>
      </w:r>
      <w:r w:rsidRPr="006543F0">
        <w:rPr>
          <w:rFonts w:hint="eastAsia"/>
          <w:sz w:val="28"/>
          <w:szCs w:val="28"/>
        </w:rPr>
        <w:t>30</w:t>
      </w:r>
      <w:r w:rsidRPr="006543F0">
        <w:rPr>
          <w:rFonts w:hint="eastAsia"/>
          <w:sz w:val="28"/>
          <w:szCs w:val="28"/>
        </w:rPr>
        <w:t>项内容逐项进行考评。</w:t>
      </w:r>
    </w:p>
    <w:p w:rsidR="006543F0" w:rsidRPr="006543F0" w:rsidRDefault="006543F0" w:rsidP="006543F0">
      <w:pPr>
        <w:rPr>
          <w:sz w:val="28"/>
          <w:szCs w:val="28"/>
        </w:rPr>
      </w:pPr>
      <w:r w:rsidRPr="006543F0">
        <w:rPr>
          <w:rFonts w:hint="eastAsia"/>
          <w:sz w:val="28"/>
          <w:szCs w:val="28"/>
        </w:rPr>
        <w:t>3.</w:t>
      </w:r>
      <w:r w:rsidRPr="006543F0">
        <w:rPr>
          <w:rFonts w:hint="eastAsia"/>
          <w:sz w:val="28"/>
          <w:szCs w:val="28"/>
        </w:rPr>
        <w:t>考评员考评的原则</w:t>
      </w:r>
    </w:p>
    <w:p w:rsidR="006543F0" w:rsidRPr="006543F0" w:rsidRDefault="006543F0" w:rsidP="006543F0">
      <w:pPr>
        <w:rPr>
          <w:sz w:val="28"/>
          <w:szCs w:val="28"/>
        </w:rPr>
      </w:pPr>
      <w:r w:rsidRPr="006543F0">
        <w:rPr>
          <w:rFonts w:hint="eastAsia"/>
          <w:sz w:val="28"/>
          <w:szCs w:val="28"/>
        </w:rPr>
        <w:t xml:space="preserve">　　计量标准考核实行考评员考评制度。考评员须经国家或省级质量技术监督部门考核合格，并取得计量标准考评员证，方能从事考评工作，考评</w:t>
      </w:r>
      <w:proofErr w:type="gramStart"/>
      <w:r w:rsidRPr="006543F0">
        <w:rPr>
          <w:rFonts w:hint="eastAsia"/>
          <w:sz w:val="28"/>
          <w:szCs w:val="28"/>
        </w:rPr>
        <w:t>员承担</w:t>
      </w:r>
      <w:proofErr w:type="gramEnd"/>
      <w:r w:rsidRPr="006543F0">
        <w:rPr>
          <w:rFonts w:hint="eastAsia"/>
          <w:sz w:val="28"/>
          <w:szCs w:val="28"/>
        </w:rPr>
        <w:t>的考评项目应当与其所取得的考评项目一致。</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二</w:t>
      </w:r>
      <w:r w:rsidRPr="00D07581">
        <w:rPr>
          <w:rFonts w:hint="eastAsia"/>
          <w:b/>
          <w:color w:val="0070C0"/>
          <w:sz w:val="28"/>
          <w:szCs w:val="28"/>
        </w:rPr>
        <w:t>)</w:t>
      </w:r>
      <w:r w:rsidRPr="00D07581">
        <w:rPr>
          <w:rFonts w:hint="eastAsia"/>
          <w:b/>
          <w:color w:val="0070C0"/>
          <w:sz w:val="28"/>
          <w:szCs w:val="28"/>
        </w:rPr>
        <w:t>计量标准考核的内容</w:t>
      </w:r>
    </w:p>
    <w:p w:rsidR="006543F0" w:rsidRPr="006543F0" w:rsidRDefault="006543F0" w:rsidP="006543F0">
      <w:pPr>
        <w:rPr>
          <w:sz w:val="28"/>
          <w:szCs w:val="28"/>
        </w:rPr>
      </w:pPr>
      <w:r w:rsidRPr="006543F0">
        <w:rPr>
          <w:rFonts w:hint="eastAsia"/>
          <w:sz w:val="28"/>
          <w:szCs w:val="28"/>
        </w:rPr>
        <w:t xml:space="preserve">　　《计量标准考核办法》第六条规定，计量标准考核应当考核以下内容：</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计量标准器及配套设备齐全，计量标准器必须经法定或者计量授权的计量技术机构检定合格</w:t>
      </w:r>
      <w:r w:rsidRPr="006543F0">
        <w:rPr>
          <w:rFonts w:hint="eastAsia"/>
          <w:sz w:val="28"/>
          <w:szCs w:val="28"/>
        </w:rPr>
        <w:t>(</w:t>
      </w:r>
      <w:r w:rsidRPr="006543F0">
        <w:rPr>
          <w:rFonts w:hint="eastAsia"/>
          <w:sz w:val="28"/>
          <w:szCs w:val="28"/>
        </w:rPr>
        <w:t>没有计量检定规程的，应当通过校准、比对等方式，将量值溯源至计量基准或者社会公用计量标准</w:t>
      </w:r>
      <w:r w:rsidRPr="006543F0">
        <w:rPr>
          <w:rFonts w:hint="eastAsia"/>
          <w:sz w:val="28"/>
          <w:szCs w:val="28"/>
        </w:rPr>
        <w:t>)</w:t>
      </w:r>
      <w:r w:rsidRPr="006543F0">
        <w:rPr>
          <w:rFonts w:hint="eastAsia"/>
          <w:sz w:val="28"/>
          <w:szCs w:val="28"/>
        </w:rPr>
        <w:t>，配套的计量设备经检定合格或者校准</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具备开展量值传递的计量检定规程或者技术规范和完整的技术资料</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具备符合计量检定规程或者技术规范并确保计量标准正常工作所需要的温度、湿度、防尘、防震、防腐蚀、抗干扰等环境条件和</w:t>
      </w:r>
      <w:r w:rsidRPr="006543F0">
        <w:rPr>
          <w:rFonts w:hint="eastAsia"/>
          <w:sz w:val="28"/>
          <w:szCs w:val="28"/>
        </w:rPr>
        <w:lastRenderedPageBreak/>
        <w:t>工作场地</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(4)</w:t>
      </w:r>
      <w:r w:rsidRPr="006543F0">
        <w:rPr>
          <w:rFonts w:hint="eastAsia"/>
          <w:sz w:val="28"/>
          <w:szCs w:val="28"/>
        </w:rPr>
        <w:t>具备与所开展量值传递工作相适应的技术人员，开展计量检定工作，应当配备</w:t>
      </w:r>
      <w:r w:rsidRPr="006543F0">
        <w:rPr>
          <w:rFonts w:hint="eastAsia"/>
          <w:sz w:val="28"/>
          <w:szCs w:val="28"/>
        </w:rPr>
        <w:t>2</w:t>
      </w:r>
      <w:r w:rsidRPr="006543F0">
        <w:rPr>
          <w:rFonts w:hint="eastAsia"/>
          <w:sz w:val="28"/>
          <w:szCs w:val="28"/>
        </w:rPr>
        <w:t>名以上获相应项目检定资质的计量检定人员，开展其他方式量值传递工作，应当配备具有相应资质的人员</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(5)</w:t>
      </w:r>
      <w:r w:rsidRPr="006543F0">
        <w:rPr>
          <w:rFonts w:hint="eastAsia"/>
          <w:sz w:val="28"/>
          <w:szCs w:val="28"/>
        </w:rPr>
        <w:t>具有完善的运行、维护制度，包括实验室岗位责任制度，计量标准的保存、使用、维护制度，周期检定制度，检定记录及检定证书核验制度，事故报告制度，计量标准技术档案管理制等</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(6)</w:t>
      </w:r>
      <w:r w:rsidRPr="006543F0">
        <w:rPr>
          <w:rFonts w:hint="eastAsia"/>
          <w:sz w:val="28"/>
          <w:szCs w:val="28"/>
        </w:rPr>
        <w:t>计量标准的测量重复性和稳定性符合技术要求。</w:t>
      </w:r>
    </w:p>
    <w:p w:rsidR="006543F0" w:rsidRPr="00D07581" w:rsidRDefault="006543F0" w:rsidP="006543F0">
      <w:pPr>
        <w:rPr>
          <w:b/>
          <w:color w:val="0070C0"/>
          <w:sz w:val="28"/>
          <w:szCs w:val="28"/>
        </w:rPr>
      </w:pPr>
      <w:r w:rsidRPr="00D07581">
        <w:rPr>
          <w:rFonts w:hint="eastAsia"/>
          <w:b/>
          <w:color w:val="0070C0"/>
          <w:sz w:val="28"/>
          <w:szCs w:val="28"/>
        </w:rPr>
        <w:t>三、计量标准的考核要求</w:t>
      </w:r>
    </w:p>
    <w:p w:rsidR="006543F0" w:rsidRPr="006543F0" w:rsidRDefault="006543F0" w:rsidP="006543F0">
      <w:pPr>
        <w:rPr>
          <w:sz w:val="28"/>
          <w:szCs w:val="28"/>
        </w:rPr>
      </w:pPr>
      <w:r w:rsidRPr="006543F0">
        <w:rPr>
          <w:rFonts w:hint="eastAsia"/>
          <w:sz w:val="28"/>
          <w:szCs w:val="28"/>
        </w:rPr>
        <w:t xml:space="preserve">　　计量标准的考核要求是判断计量标准合格与否的准则。计量标准的考评内容包括计量标准器及配套设备、计量标准的主要计量特性、环境条件及设施、人员、文件集及计量标准测量能力的确认等六个方面的要求。</w:t>
      </w:r>
    </w:p>
    <w:p w:rsidR="006543F0" w:rsidRPr="00D07581" w:rsidRDefault="006543F0" w:rsidP="006543F0">
      <w:pPr>
        <w:rPr>
          <w:b/>
          <w:color w:val="0070C0"/>
          <w:sz w:val="28"/>
          <w:szCs w:val="28"/>
        </w:rPr>
      </w:pPr>
      <w:r w:rsidRPr="00D07581">
        <w:rPr>
          <w:rFonts w:hint="eastAsia"/>
          <w:b/>
          <w:color w:val="0070C0"/>
          <w:sz w:val="28"/>
          <w:szCs w:val="28"/>
        </w:rPr>
        <w:t>(</w:t>
      </w:r>
      <w:proofErr w:type="gramStart"/>
      <w:r w:rsidRPr="00D07581">
        <w:rPr>
          <w:rFonts w:hint="eastAsia"/>
          <w:b/>
          <w:color w:val="0070C0"/>
          <w:sz w:val="28"/>
          <w:szCs w:val="28"/>
        </w:rPr>
        <w:t>一</w:t>
      </w:r>
      <w:proofErr w:type="gramEnd"/>
      <w:r w:rsidRPr="00D07581">
        <w:rPr>
          <w:rFonts w:hint="eastAsia"/>
          <w:b/>
          <w:color w:val="0070C0"/>
          <w:sz w:val="28"/>
          <w:szCs w:val="28"/>
        </w:rPr>
        <w:t>)</w:t>
      </w:r>
      <w:r w:rsidRPr="00D07581">
        <w:rPr>
          <w:rFonts w:hint="eastAsia"/>
          <w:b/>
          <w:color w:val="0070C0"/>
          <w:sz w:val="28"/>
          <w:szCs w:val="28"/>
        </w:rPr>
        <w:t>计量标准器及配套设备</w:t>
      </w:r>
    </w:p>
    <w:p w:rsidR="006543F0" w:rsidRPr="006543F0" w:rsidRDefault="006543F0" w:rsidP="006543F0">
      <w:pPr>
        <w:rPr>
          <w:sz w:val="28"/>
          <w:szCs w:val="28"/>
        </w:rPr>
      </w:pPr>
      <w:r w:rsidRPr="006543F0">
        <w:rPr>
          <w:rFonts w:hint="eastAsia"/>
          <w:sz w:val="28"/>
          <w:szCs w:val="28"/>
        </w:rPr>
        <w:t xml:space="preserve">　　计量标准器及配套设备是保证实验室正常开展检定或校准工作，并取得准确可靠的测量数据的最重要的装备。</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计量标准器及配套设备</w:t>
      </w:r>
      <w:r w:rsidRPr="006543F0">
        <w:rPr>
          <w:rFonts w:hint="eastAsia"/>
          <w:sz w:val="28"/>
          <w:szCs w:val="28"/>
        </w:rPr>
        <w:t>(</w:t>
      </w:r>
      <w:r w:rsidRPr="006543F0">
        <w:rPr>
          <w:rFonts w:hint="eastAsia"/>
          <w:sz w:val="28"/>
          <w:szCs w:val="28"/>
        </w:rPr>
        <w:t>包括计算机及软件，下同</w:t>
      </w:r>
      <w:r w:rsidRPr="006543F0">
        <w:rPr>
          <w:rFonts w:hint="eastAsia"/>
          <w:sz w:val="28"/>
          <w:szCs w:val="28"/>
        </w:rPr>
        <w:t>)</w:t>
      </w:r>
      <w:r w:rsidRPr="006543F0">
        <w:rPr>
          <w:rFonts w:hint="eastAsia"/>
          <w:sz w:val="28"/>
          <w:szCs w:val="28"/>
        </w:rPr>
        <w:t>的配置应当科学合理、完整齐全，并能满足开展检定或校准工作的需要。</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计量标准器及主要配套设备的计量特性必须符合相应计量检定规程或技术规范的规定。</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计量标准的溯源性</w:t>
      </w:r>
    </w:p>
    <w:p w:rsidR="006543F0" w:rsidRPr="006543F0" w:rsidRDefault="006543F0" w:rsidP="006543F0">
      <w:pPr>
        <w:rPr>
          <w:sz w:val="28"/>
          <w:szCs w:val="28"/>
        </w:rPr>
      </w:pPr>
      <w:r w:rsidRPr="006543F0">
        <w:rPr>
          <w:rFonts w:hint="eastAsia"/>
          <w:sz w:val="28"/>
          <w:szCs w:val="28"/>
        </w:rPr>
        <w:t xml:space="preserve">　　计量标准的量值应当定期溯源至国家计量基准或社会公用计量</w:t>
      </w:r>
      <w:r w:rsidRPr="006543F0">
        <w:rPr>
          <w:rFonts w:hint="eastAsia"/>
          <w:sz w:val="28"/>
          <w:szCs w:val="28"/>
        </w:rPr>
        <w:lastRenderedPageBreak/>
        <w:t>标准</w:t>
      </w:r>
      <w:r w:rsidRPr="006543F0">
        <w:rPr>
          <w:rFonts w:hint="eastAsia"/>
          <w:sz w:val="28"/>
          <w:szCs w:val="28"/>
        </w:rPr>
        <w:t>;</w:t>
      </w:r>
      <w:r w:rsidRPr="006543F0">
        <w:rPr>
          <w:rFonts w:hint="eastAsia"/>
          <w:sz w:val="28"/>
          <w:szCs w:val="28"/>
        </w:rPr>
        <w:t>计量标准器及主要配套设备均应有连续、有效的检定或校准证书。</w:t>
      </w:r>
    </w:p>
    <w:p w:rsidR="006543F0" w:rsidRPr="006543F0" w:rsidRDefault="006543F0" w:rsidP="006543F0">
      <w:pPr>
        <w:rPr>
          <w:sz w:val="28"/>
          <w:szCs w:val="28"/>
        </w:rPr>
      </w:pPr>
      <w:r w:rsidRPr="006543F0">
        <w:rPr>
          <w:rFonts w:hint="eastAsia"/>
          <w:sz w:val="28"/>
          <w:szCs w:val="28"/>
        </w:rPr>
        <w:t xml:space="preserve">　　计量标准应当定期溯源。“定期溯源”的含义是指计量标准器及主要配套设备如果是通过检定溯源，检定周期不得超过计量检定规程规定的周期</w:t>
      </w:r>
      <w:r w:rsidRPr="006543F0">
        <w:rPr>
          <w:rFonts w:hint="eastAsia"/>
          <w:sz w:val="28"/>
          <w:szCs w:val="28"/>
        </w:rPr>
        <w:t>;</w:t>
      </w:r>
      <w:r w:rsidRPr="006543F0">
        <w:rPr>
          <w:rFonts w:hint="eastAsia"/>
          <w:sz w:val="28"/>
          <w:szCs w:val="28"/>
        </w:rPr>
        <w:t>如果是通过校准溯源，复校时间间隔应当执行国家计量校准规范规定的建议复校时间间隔</w:t>
      </w:r>
      <w:r w:rsidRPr="006543F0">
        <w:rPr>
          <w:rFonts w:hint="eastAsia"/>
          <w:sz w:val="28"/>
          <w:szCs w:val="28"/>
        </w:rPr>
        <w:t>;</w:t>
      </w:r>
      <w:r w:rsidRPr="006543F0">
        <w:rPr>
          <w:rFonts w:hint="eastAsia"/>
          <w:sz w:val="28"/>
          <w:szCs w:val="28"/>
        </w:rPr>
        <w:t>如果国家计量校准规范或者其他技术规范没有明确规定复校时间间隔，当由校准机构给出复校时间间隔，应当按照校准机构给出的复校时间间隔定期校准</w:t>
      </w:r>
      <w:r w:rsidRPr="006543F0">
        <w:rPr>
          <w:rFonts w:hint="eastAsia"/>
          <w:sz w:val="28"/>
          <w:szCs w:val="28"/>
        </w:rPr>
        <w:t>;</w:t>
      </w:r>
      <w:r w:rsidRPr="006543F0">
        <w:rPr>
          <w:rFonts w:hint="eastAsia"/>
          <w:sz w:val="28"/>
          <w:szCs w:val="28"/>
        </w:rPr>
        <w:t>当校准机构没有给出复校时间间隔，申请考核单位应当按照</w:t>
      </w:r>
      <w:r w:rsidRPr="006543F0">
        <w:rPr>
          <w:rFonts w:hint="eastAsia"/>
          <w:sz w:val="28"/>
          <w:szCs w:val="28"/>
        </w:rPr>
        <w:t>JJF1139</w:t>
      </w:r>
      <w:r w:rsidRPr="006543F0">
        <w:rPr>
          <w:rFonts w:hint="eastAsia"/>
          <w:sz w:val="28"/>
          <w:szCs w:val="28"/>
        </w:rPr>
        <w:t>—</w:t>
      </w:r>
      <w:r w:rsidRPr="006543F0">
        <w:rPr>
          <w:rFonts w:hint="eastAsia"/>
          <w:sz w:val="28"/>
          <w:szCs w:val="28"/>
        </w:rPr>
        <w:t>2005</w:t>
      </w:r>
      <w:r w:rsidRPr="006543F0">
        <w:rPr>
          <w:rFonts w:hint="eastAsia"/>
          <w:sz w:val="28"/>
          <w:szCs w:val="28"/>
        </w:rPr>
        <w:t>《计量器具检定周期确定原则和方法》的要求制定合理的复校时间间隔并定期校准</w:t>
      </w:r>
      <w:r w:rsidRPr="006543F0">
        <w:rPr>
          <w:rFonts w:hint="eastAsia"/>
          <w:sz w:val="28"/>
          <w:szCs w:val="28"/>
        </w:rPr>
        <w:t>;</w:t>
      </w:r>
      <w:r w:rsidRPr="006543F0">
        <w:rPr>
          <w:rFonts w:hint="eastAsia"/>
          <w:sz w:val="28"/>
          <w:szCs w:val="28"/>
        </w:rPr>
        <w:t>当不可能采用计量检定或校准方式溯源时，则应当定期参加实验室之间的比对，以确保计量标准量值的可靠性和一致性。</w:t>
      </w:r>
    </w:p>
    <w:p w:rsidR="006543F0" w:rsidRPr="006543F0" w:rsidRDefault="006543F0" w:rsidP="006543F0">
      <w:pPr>
        <w:rPr>
          <w:sz w:val="28"/>
          <w:szCs w:val="28"/>
        </w:rPr>
      </w:pPr>
      <w:r w:rsidRPr="006543F0">
        <w:rPr>
          <w:rFonts w:hint="eastAsia"/>
          <w:sz w:val="28"/>
          <w:szCs w:val="28"/>
        </w:rPr>
        <w:t xml:space="preserve">　　计量标准应当有效溯源。“有效溯源”的含义如下：</w:t>
      </w:r>
    </w:p>
    <w:p w:rsidR="006543F0" w:rsidRPr="006543F0" w:rsidRDefault="006543F0" w:rsidP="006543F0">
      <w:pPr>
        <w:rPr>
          <w:sz w:val="28"/>
          <w:szCs w:val="28"/>
        </w:rPr>
      </w:pPr>
      <w:r w:rsidRPr="006543F0">
        <w:rPr>
          <w:rFonts w:hint="eastAsia"/>
          <w:sz w:val="28"/>
          <w:szCs w:val="28"/>
        </w:rPr>
        <w:t xml:space="preserve">　　①有效的溯源机构：计量标准器应当向经法定计量检定机构或质量技术监督部门授权的计量技术机构溯源</w:t>
      </w:r>
      <w:r w:rsidRPr="006543F0">
        <w:rPr>
          <w:rFonts w:hint="eastAsia"/>
          <w:sz w:val="28"/>
          <w:szCs w:val="28"/>
        </w:rPr>
        <w:t>;</w:t>
      </w:r>
      <w:r w:rsidRPr="006543F0">
        <w:rPr>
          <w:rFonts w:hint="eastAsia"/>
          <w:sz w:val="28"/>
          <w:szCs w:val="28"/>
        </w:rPr>
        <w:t>主要配套设备可以向具有相应测量能力的计量技术机构溯源。</w:t>
      </w:r>
    </w:p>
    <w:p w:rsidR="006543F0" w:rsidRPr="006543F0" w:rsidRDefault="006543F0" w:rsidP="006543F0">
      <w:pPr>
        <w:rPr>
          <w:sz w:val="28"/>
          <w:szCs w:val="28"/>
        </w:rPr>
      </w:pPr>
      <w:r w:rsidRPr="006543F0">
        <w:rPr>
          <w:rFonts w:hint="eastAsia"/>
          <w:sz w:val="28"/>
          <w:szCs w:val="28"/>
        </w:rPr>
        <w:t xml:space="preserve">　　②检定溯源要求：凡是有计量检定规程的计量标准器及主要配套设备，应当以检定方式溯源，不能以校准方式溯源。在以检定方式溯源时，检定项目必须齐全，检定周期不得超过计量检定规程的规定。</w:t>
      </w:r>
    </w:p>
    <w:p w:rsidR="006543F0" w:rsidRPr="006543F0" w:rsidRDefault="006543F0" w:rsidP="006543F0">
      <w:pPr>
        <w:rPr>
          <w:sz w:val="28"/>
          <w:szCs w:val="28"/>
        </w:rPr>
      </w:pPr>
      <w:r w:rsidRPr="006543F0">
        <w:rPr>
          <w:rFonts w:hint="eastAsia"/>
          <w:sz w:val="28"/>
          <w:szCs w:val="28"/>
        </w:rPr>
        <w:t xml:space="preserve">　　③校准溯源要求：没有计量检定规程的计量标准器及主要配套设备，应当依据国家计量校准规范进行校准</w:t>
      </w:r>
      <w:r w:rsidRPr="006543F0">
        <w:rPr>
          <w:rFonts w:hint="eastAsia"/>
          <w:sz w:val="28"/>
          <w:szCs w:val="28"/>
        </w:rPr>
        <w:t>;</w:t>
      </w:r>
      <w:r w:rsidRPr="006543F0">
        <w:rPr>
          <w:rFonts w:hint="eastAsia"/>
          <w:sz w:val="28"/>
          <w:szCs w:val="28"/>
        </w:rPr>
        <w:t>如无国家计量校准规范，可以依据有效的校准方法进行校准。校准的项目和主要技术指标应当</w:t>
      </w:r>
      <w:r w:rsidRPr="006543F0">
        <w:rPr>
          <w:rFonts w:hint="eastAsia"/>
          <w:sz w:val="28"/>
          <w:szCs w:val="28"/>
        </w:rPr>
        <w:lastRenderedPageBreak/>
        <w:t>满足其开展检定或校准工作的需要。</w:t>
      </w:r>
    </w:p>
    <w:p w:rsidR="006543F0" w:rsidRPr="006543F0" w:rsidRDefault="006543F0" w:rsidP="006543F0">
      <w:pPr>
        <w:rPr>
          <w:sz w:val="28"/>
          <w:szCs w:val="28"/>
        </w:rPr>
      </w:pPr>
      <w:r w:rsidRPr="006543F0">
        <w:rPr>
          <w:rFonts w:hint="eastAsia"/>
          <w:sz w:val="28"/>
          <w:szCs w:val="28"/>
        </w:rPr>
        <w:t xml:space="preserve">　　④采用比对的规定：只有当不能以检定或校准方式溯源时，才可以采用比对方式，确保计量标准量值的一致性。</w:t>
      </w:r>
    </w:p>
    <w:p w:rsidR="006543F0" w:rsidRPr="006543F0" w:rsidRDefault="006543F0" w:rsidP="006543F0">
      <w:pPr>
        <w:rPr>
          <w:sz w:val="28"/>
          <w:szCs w:val="28"/>
        </w:rPr>
      </w:pPr>
      <w:r w:rsidRPr="006543F0">
        <w:rPr>
          <w:rFonts w:hint="eastAsia"/>
          <w:sz w:val="28"/>
          <w:szCs w:val="28"/>
        </w:rPr>
        <w:t xml:space="preserve">　　⑤计量标准中的标准物质的溯源要求：要求使用处于有效期内的有证标准物质。</w:t>
      </w:r>
    </w:p>
    <w:p w:rsidR="006543F0" w:rsidRPr="006543F0" w:rsidRDefault="006543F0" w:rsidP="006543F0">
      <w:pPr>
        <w:rPr>
          <w:sz w:val="28"/>
          <w:szCs w:val="28"/>
        </w:rPr>
      </w:pPr>
      <w:r w:rsidRPr="006543F0">
        <w:rPr>
          <w:rFonts w:hint="eastAsia"/>
          <w:sz w:val="28"/>
          <w:szCs w:val="28"/>
        </w:rPr>
        <w:t xml:space="preserve">　　⑥对溯源到国际计量组织或其他国家具备相应能力的计量标准的规定：当国家计量基准不能满足计量标准器及主要配套设备量值溯源需要时，应当按照有关规定向国家质检总局提出申请，经国家质检总局同意后方可溯源到国际计量组织或其他国家具备相应能力的计量标准。</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二</w:t>
      </w:r>
      <w:r w:rsidRPr="00D07581">
        <w:rPr>
          <w:rFonts w:hint="eastAsia"/>
          <w:b/>
          <w:color w:val="0070C0"/>
          <w:sz w:val="28"/>
          <w:szCs w:val="28"/>
        </w:rPr>
        <w:t>)</w:t>
      </w:r>
      <w:r w:rsidRPr="00D07581">
        <w:rPr>
          <w:rFonts w:hint="eastAsia"/>
          <w:b/>
          <w:color w:val="0070C0"/>
          <w:sz w:val="28"/>
          <w:szCs w:val="28"/>
        </w:rPr>
        <w:t>计量标准的主要计量特性</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计量标准的测量范围：测量范围用该计量标准所复现的量值或测量范围来表示，对于可以测量多种参数的计量标准，应当分别给出每种参数的测量范围。计量标准的测量范围应当满足开展检定或校准的需要。</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计量标准的不确定度或准确度等级或最大允许误差：应当根据计量标准的具体情况，按本专业规定或约定俗成用不确定度或准确度等级或最大允许误差进行表述。对于可以测量多种参数的计量标准，应当分别给出每种参数的不确定度或准确度等级或最大允许误差。计量标准的不确定度或准确度等级或最大允许误差应当满足开展检定或校准的需要。</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计量标准的重复性：通常用测量结果的分散性来定量表示，即</w:t>
      </w:r>
      <w:r w:rsidRPr="006543F0">
        <w:rPr>
          <w:rFonts w:hint="eastAsia"/>
          <w:sz w:val="28"/>
          <w:szCs w:val="28"/>
        </w:rPr>
        <w:lastRenderedPageBreak/>
        <w:t>用单次测量结果</w:t>
      </w:r>
      <w:proofErr w:type="spellStart"/>
      <w:r w:rsidRPr="006543F0">
        <w:rPr>
          <w:rFonts w:hint="eastAsia"/>
          <w:sz w:val="28"/>
          <w:szCs w:val="28"/>
        </w:rPr>
        <w:t>yi</w:t>
      </w:r>
      <w:proofErr w:type="spellEnd"/>
      <w:r w:rsidRPr="006543F0">
        <w:rPr>
          <w:rFonts w:hint="eastAsia"/>
          <w:sz w:val="28"/>
          <w:szCs w:val="28"/>
        </w:rPr>
        <w:t>的实验标准差</w:t>
      </w:r>
      <w:r w:rsidRPr="006543F0">
        <w:rPr>
          <w:rFonts w:hint="eastAsia"/>
          <w:sz w:val="28"/>
          <w:szCs w:val="28"/>
        </w:rPr>
        <w:t>s(</w:t>
      </w:r>
      <w:proofErr w:type="spellStart"/>
      <w:r w:rsidRPr="006543F0">
        <w:rPr>
          <w:rFonts w:hint="eastAsia"/>
          <w:sz w:val="28"/>
          <w:szCs w:val="28"/>
        </w:rPr>
        <w:t>yi</w:t>
      </w:r>
      <w:proofErr w:type="spellEnd"/>
      <w:r w:rsidRPr="006543F0">
        <w:rPr>
          <w:rFonts w:hint="eastAsia"/>
          <w:sz w:val="28"/>
          <w:szCs w:val="28"/>
        </w:rPr>
        <w:t>)</w:t>
      </w:r>
      <w:r w:rsidRPr="006543F0">
        <w:rPr>
          <w:rFonts w:hint="eastAsia"/>
          <w:sz w:val="28"/>
          <w:szCs w:val="28"/>
        </w:rPr>
        <w:t>来表示。计量标准的重复性通常是检定或校准结果的—</w:t>
      </w:r>
      <w:proofErr w:type="gramStart"/>
      <w:r w:rsidRPr="006543F0">
        <w:rPr>
          <w:rFonts w:hint="eastAsia"/>
          <w:sz w:val="28"/>
          <w:szCs w:val="28"/>
        </w:rPr>
        <w:t>个</w:t>
      </w:r>
      <w:proofErr w:type="gramEnd"/>
      <w:r w:rsidRPr="006543F0">
        <w:rPr>
          <w:rFonts w:hint="eastAsia"/>
          <w:sz w:val="28"/>
          <w:szCs w:val="28"/>
        </w:rPr>
        <w:t>不确定度来源。新建计量标准应当进行重复性试验，并提供试验的数据</w:t>
      </w:r>
      <w:r w:rsidRPr="006543F0">
        <w:rPr>
          <w:rFonts w:hint="eastAsia"/>
          <w:sz w:val="28"/>
          <w:szCs w:val="28"/>
        </w:rPr>
        <w:t>;</w:t>
      </w:r>
      <w:r w:rsidRPr="006543F0">
        <w:rPr>
          <w:rFonts w:hint="eastAsia"/>
          <w:sz w:val="28"/>
          <w:szCs w:val="28"/>
        </w:rPr>
        <w:t>已建计量标准，至少每年进行一次重复性试验，测得的重复性应满足检定或校准结果的测量不确定度的要求。</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(4)</w:t>
      </w:r>
      <w:r w:rsidRPr="006543F0">
        <w:rPr>
          <w:rFonts w:hint="eastAsia"/>
          <w:sz w:val="28"/>
          <w:szCs w:val="28"/>
        </w:rPr>
        <w:t>计量标准的稳定性：新建计量标准一般应当经过半年以上的稳定性考核，证明其所复现的量值稳定可靠后，方能申请计量标准考核</w:t>
      </w:r>
      <w:r w:rsidRPr="006543F0">
        <w:rPr>
          <w:rFonts w:hint="eastAsia"/>
          <w:sz w:val="28"/>
          <w:szCs w:val="28"/>
        </w:rPr>
        <w:t>;</w:t>
      </w:r>
      <w:r w:rsidRPr="006543F0">
        <w:rPr>
          <w:rFonts w:hint="eastAsia"/>
          <w:sz w:val="28"/>
          <w:szCs w:val="28"/>
        </w:rPr>
        <w:t>已建计量标准应当保存历年的稳定性考核记录，以证明其计量特性的持续稳定。若计量标准在使用中采用标称值或示值，则计量标准的稳定性应当小于计量标准的最大允许误差的绝对值</w:t>
      </w:r>
      <w:r w:rsidRPr="006543F0">
        <w:rPr>
          <w:rFonts w:hint="eastAsia"/>
          <w:sz w:val="28"/>
          <w:szCs w:val="28"/>
        </w:rPr>
        <w:t>;</w:t>
      </w:r>
      <w:r w:rsidRPr="006543F0">
        <w:rPr>
          <w:rFonts w:hint="eastAsia"/>
          <w:sz w:val="28"/>
          <w:szCs w:val="28"/>
        </w:rPr>
        <w:t>若计量标准需要加修正值使用，则计量标准的稳定性应当小于修正值的扩展不确定度。</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(5)</w:t>
      </w:r>
      <w:r w:rsidRPr="006543F0">
        <w:rPr>
          <w:rFonts w:hint="eastAsia"/>
          <w:sz w:val="28"/>
          <w:szCs w:val="28"/>
        </w:rPr>
        <w:t>计量标准的其他计量特性，如灵敏度、鉴别力、分辨力、漂移、滞后、响应特性、动态特性等也应当满足相应计量检定规程或技术规范的要求。</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三</w:t>
      </w:r>
      <w:r w:rsidRPr="00D07581">
        <w:rPr>
          <w:rFonts w:hint="eastAsia"/>
          <w:b/>
          <w:color w:val="0070C0"/>
          <w:sz w:val="28"/>
          <w:szCs w:val="28"/>
        </w:rPr>
        <w:t>)</w:t>
      </w:r>
      <w:r w:rsidRPr="00D07581">
        <w:rPr>
          <w:rFonts w:hint="eastAsia"/>
          <w:b/>
          <w:color w:val="0070C0"/>
          <w:sz w:val="28"/>
          <w:szCs w:val="28"/>
        </w:rPr>
        <w:t>环境条件及设施</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温度、湿度、洁净度、振动、电磁干扰、辐射、照明、供电等环境条件应当满足计量检定规程或技术规范的要求。</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应当根据计量检定规程或技术规范的要求和实际工作需要，配置必要的设施和监控设备，并对温度、湿度等参数进行监测和记录。</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应当对检定或校准工作场所内互不相容的区域进行有效隔离，防止相互影响。</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四</w:t>
      </w:r>
      <w:r w:rsidRPr="00D07581">
        <w:rPr>
          <w:rFonts w:hint="eastAsia"/>
          <w:b/>
          <w:color w:val="0070C0"/>
          <w:sz w:val="28"/>
          <w:szCs w:val="28"/>
        </w:rPr>
        <w:t>)</w:t>
      </w:r>
      <w:r w:rsidRPr="00D07581">
        <w:rPr>
          <w:rFonts w:hint="eastAsia"/>
          <w:b/>
          <w:color w:val="0070C0"/>
          <w:sz w:val="28"/>
          <w:szCs w:val="28"/>
        </w:rPr>
        <w:t>人</w:t>
      </w:r>
      <w:r w:rsidRPr="00D07581">
        <w:rPr>
          <w:rFonts w:hint="eastAsia"/>
          <w:b/>
          <w:color w:val="0070C0"/>
          <w:sz w:val="28"/>
          <w:szCs w:val="28"/>
        </w:rPr>
        <w:t xml:space="preserve"> </w:t>
      </w:r>
      <w:r w:rsidRPr="00D07581">
        <w:rPr>
          <w:rFonts w:hint="eastAsia"/>
          <w:b/>
          <w:color w:val="0070C0"/>
          <w:sz w:val="28"/>
          <w:szCs w:val="28"/>
        </w:rPr>
        <w:t>员</w:t>
      </w:r>
    </w:p>
    <w:p w:rsidR="006543F0" w:rsidRPr="006543F0" w:rsidRDefault="006543F0" w:rsidP="006543F0">
      <w:pPr>
        <w:rPr>
          <w:sz w:val="28"/>
          <w:szCs w:val="28"/>
        </w:rPr>
      </w:pPr>
      <w:r w:rsidRPr="006543F0">
        <w:rPr>
          <w:rFonts w:hint="eastAsia"/>
          <w:sz w:val="28"/>
          <w:szCs w:val="28"/>
        </w:rPr>
        <w:t xml:space="preserve">　　人是最宝贵的资源之一，一个实验室水平的高低，计量标准能否</w:t>
      </w:r>
      <w:r w:rsidRPr="006543F0">
        <w:rPr>
          <w:rFonts w:hint="eastAsia"/>
          <w:sz w:val="28"/>
          <w:szCs w:val="28"/>
        </w:rPr>
        <w:lastRenderedPageBreak/>
        <w:t>持续正常运行，很大程度上取决于计量技术人员的素质与水平。因此人员对于计量标准是至关重要的。</w:t>
      </w:r>
    </w:p>
    <w:p w:rsidR="006543F0" w:rsidRPr="006543F0" w:rsidRDefault="006543F0" w:rsidP="006543F0">
      <w:pPr>
        <w:rPr>
          <w:sz w:val="28"/>
          <w:szCs w:val="28"/>
        </w:rPr>
      </w:pPr>
      <w:r w:rsidRPr="006543F0">
        <w:rPr>
          <w:rFonts w:hint="eastAsia"/>
          <w:sz w:val="28"/>
          <w:szCs w:val="28"/>
        </w:rPr>
        <w:t xml:space="preserve">　　计量标准负责人应当对计量标准的使用、维护、溯源、文件集的维护等负责。</w:t>
      </w:r>
    </w:p>
    <w:p w:rsidR="006543F0" w:rsidRPr="006543F0" w:rsidRDefault="006543F0" w:rsidP="006543F0">
      <w:pPr>
        <w:rPr>
          <w:sz w:val="28"/>
          <w:szCs w:val="28"/>
        </w:rPr>
      </w:pPr>
      <w:r w:rsidRPr="006543F0">
        <w:rPr>
          <w:rFonts w:hint="eastAsia"/>
          <w:sz w:val="28"/>
          <w:szCs w:val="28"/>
        </w:rPr>
        <w:t xml:space="preserve">　　每项计量标准应当配备至少两名与开展检定或校准项目相一致的，并符合下列条件之一的检定或校准人员：</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持有本项目《计量检定员证》</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持有相应等级的《注册计量师资格证书》和质量技术监督部门颁发的相应项目《注册计量师注册证》。</w:t>
      </w:r>
    </w:p>
    <w:p w:rsidR="006543F0" w:rsidRPr="00D07581" w:rsidRDefault="006543F0" w:rsidP="006543F0">
      <w:pPr>
        <w:rPr>
          <w:b/>
          <w:color w:val="0070C0"/>
          <w:sz w:val="28"/>
          <w:szCs w:val="28"/>
        </w:rPr>
      </w:pPr>
      <w:r w:rsidRPr="00D07581">
        <w:rPr>
          <w:rFonts w:hint="eastAsia"/>
          <w:b/>
          <w:color w:val="0070C0"/>
          <w:sz w:val="28"/>
          <w:szCs w:val="28"/>
        </w:rPr>
        <w:t>(</w:t>
      </w:r>
      <w:r w:rsidRPr="00D07581">
        <w:rPr>
          <w:rFonts w:hint="eastAsia"/>
          <w:b/>
          <w:color w:val="0070C0"/>
          <w:sz w:val="28"/>
          <w:szCs w:val="28"/>
        </w:rPr>
        <w:t>五</w:t>
      </w:r>
      <w:r w:rsidRPr="00D07581">
        <w:rPr>
          <w:rFonts w:hint="eastAsia"/>
          <w:b/>
          <w:color w:val="0070C0"/>
          <w:sz w:val="28"/>
          <w:szCs w:val="28"/>
        </w:rPr>
        <w:t>)</w:t>
      </w:r>
      <w:r w:rsidRPr="00D07581">
        <w:rPr>
          <w:rFonts w:hint="eastAsia"/>
          <w:b/>
          <w:color w:val="0070C0"/>
          <w:sz w:val="28"/>
          <w:szCs w:val="28"/>
        </w:rPr>
        <w:t>文件集</w:t>
      </w:r>
    </w:p>
    <w:p w:rsidR="006543F0" w:rsidRPr="006543F0" w:rsidRDefault="006543F0" w:rsidP="006543F0">
      <w:pPr>
        <w:rPr>
          <w:sz w:val="28"/>
          <w:szCs w:val="28"/>
        </w:rPr>
      </w:pPr>
      <w:r w:rsidRPr="006543F0">
        <w:rPr>
          <w:rFonts w:hint="eastAsia"/>
          <w:sz w:val="28"/>
          <w:szCs w:val="28"/>
        </w:rPr>
        <w:t>1.</w:t>
      </w:r>
      <w:r w:rsidRPr="006543F0">
        <w:rPr>
          <w:rFonts w:hint="eastAsia"/>
          <w:sz w:val="28"/>
          <w:szCs w:val="28"/>
        </w:rPr>
        <w:t>文件集的管理</w:t>
      </w:r>
    </w:p>
    <w:p w:rsidR="006543F0" w:rsidRPr="006543F0" w:rsidRDefault="006543F0" w:rsidP="006543F0">
      <w:pPr>
        <w:rPr>
          <w:sz w:val="28"/>
          <w:szCs w:val="28"/>
        </w:rPr>
      </w:pPr>
      <w:r w:rsidRPr="006543F0">
        <w:rPr>
          <w:rFonts w:hint="eastAsia"/>
          <w:sz w:val="28"/>
          <w:szCs w:val="28"/>
        </w:rPr>
        <w:t xml:space="preserve">　　计量标准的文件集是关于计量标准的选择、批准、使用和维护等方面文件的集合。为了满足计量标准的选择、使用、保存、考核及管理等的需要，应当建立计量标准文件集。文件集是原来计量标准档案的延伸，是国际上对于计量标准文件集合的总称。</w:t>
      </w:r>
    </w:p>
    <w:p w:rsidR="006543F0" w:rsidRPr="006543F0" w:rsidRDefault="006543F0" w:rsidP="006543F0">
      <w:pPr>
        <w:rPr>
          <w:sz w:val="28"/>
          <w:szCs w:val="28"/>
        </w:rPr>
      </w:pPr>
      <w:r w:rsidRPr="006543F0">
        <w:rPr>
          <w:rFonts w:hint="eastAsia"/>
          <w:sz w:val="28"/>
          <w:szCs w:val="28"/>
        </w:rPr>
        <w:t xml:space="preserve">　　每项计量标准应当建立—</w:t>
      </w:r>
      <w:proofErr w:type="gramStart"/>
      <w:r w:rsidRPr="006543F0">
        <w:rPr>
          <w:rFonts w:hint="eastAsia"/>
          <w:sz w:val="28"/>
          <w:szCs w:val="28"/>
        </w:rPr>
        <w:t>个</w:t>
      </w:r>
      <w:proofErr w:type="gramEnd"/>
      <w:r w:rsidRPr="006543F0">
        <w:rPr>
          <w:rFonts w:hint="eastAsia"/>
          <w:sz w:val="28"/>
          <w:szCs w:val="28"/>
        </w:rPr>
        <w:t>文件集，在文件集目录中应当注明各种文件保存的地点和方式。所有文件均应现行有效，并规定合理的保存期限。申请考核单位应当保证文件的完整性、真实性、正确性。</w:t>
      </w:r>
    </w:p>
    <w:p w:rsidR="006543F0" w:rsidRPr="006543F0" w:rsidRDefault="006543F0" w:rsidP="006543F0">
      <w:pPr>
        <w:rPr>
          <w:sz w:val="28"/>
          <w:szCs w:val="28"/>
        </w:rPr>
      </w:pPr>
      <w:r w:rsidRPr="006543F0">
        <w:rPr>
          <w:rFonts w:hint="eastAsia"/>
          <w:sz w:val="28"/>
          <w:szCs w:val="28"/>
        </w:rPr>
        <w:t xml:space="preserve">　　文件</w:t>
      </w:r>
      <w:proofErr w:type="gramStart"/>
      <w:r w:rsidRPr="006543F0">
        <w:rPr>
          <w:rFonts w:hint="eastAsia"/>
          <w:sz w:val="28"/>
          <w:szCs w:val="28"/>
        </w:rPr>
        <w:t>集应当</w:t>
      </w:r>
      <w:proofErr w:type="gramEnd"/>
      <w:r w:rsidRPr="006543F0">
        <w:rPr>
          <w:rFonts w:hint="eastAsia"/>
          <w:sz w:val="28"/>
          <w:szCs w:val="28"/>
        </w:rPr>
        <w:t>包含以下</w:t>
      </w:r>
      <w:r w:rsidRPr="006543F0">
        <w:rPr>
          <w:rFonts w:hint="eastAsia"/>
          <w:sz w:val="28"/>
          <w:szCs w:val="28"/>
        </w:rPr>
        <w:t>18</w:t>
      </w:r>
      <w:r w:rsidRPr="006543F0">
        <w:rPr>
          <w:rFonts w:hint="eastAsia"/>
          <w:sz w:val="28"/>
          <w:szCs w:val="28"/>
        </w:rPr>
        <w:t>个文件：</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(L)</w:t>
      </w:r>
      <w:r w:rsidRPr="006543F0">
        <w:rPr>
          <w:rFonts w:hint="eastAsia"/>
          <w:sz w:val="28"/>
          <w:szCs w:val="28"/>
        </w:rPr>
        <w:t>计量标准考核证书</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社会公用计量标准证书</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计量标准考核</w:t>
      </w:r>
      <w:r w:rsidRPr="006543F0">
        <w:rPr>
          <w:rFonts w:hint="eastAsia"/>
          <w:sz w:val="28"/>
          <w:szCs w:val="28"/>
        </w:rPr>
        <w:t>(</w:t>
      </w:r>
      <w:r w:rsidRPr="006543F0">
        <w:rPr>
          <w:rFonts w:hint="eastAsia"/>
          <w:sz w:val="28"/>
          <w:szCs w:val="28"/>
        </w:rPr>
        <w:t>复查</w:t>
      </w:r>
      <w:r w:rsidRPr="006543F0">
        <w:rPr>
          <w:rFonts w:hint="eastAsia"/>
          <w:sz w:val="28"/>
          <w:szCs w:val="28"/>
        </w:rPr>
        <w:t>)</w:t>
      </w:r>
      <w:r w:rsidRPr="006543F0">
        <w:rPr>
          <w:rFonts w:hint="eastAsia"/>
          <w:sz w:val="28"/>
          <w:szCs w:val="28"/>
        </w:rPr>
        <w:t>申请书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lastRenderedPageBreak/>
        <w:t xml:space="preserve">　　</w:t>
      </w:r>
      <w:r w:rsidRPr="006543F0">
        <w:rPr>
          <w:rFonts w:hint="eastAsia"/>
          <w:sz w:val="28"/>
          <w:szCs w:val="28"/>
        </w:rPr>
        <w:t>(4)</w:t>
      </w:r>
      <w:r w:rsidRPr="006543F0">
        <w:rPr>
          <w:rFonts w:hint="eastAsia"/>
          <w:sz w:val="28"/>
          <w:szCs w:val="28"/>
        </w:rPr>
        <w:t>计量标准技术报告</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(5)</w:t>
      </w:r>
      <w:r w:rsidRPr="006543F0">
        <w:rPr>
          <w:rFonts w:hint="eastAsia"/>
          <w:sz w:val="28"/>
          <w:szCs w:val="28"/>
        </w:rPr>
        <w:t>计量标准的重复性试验记录</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(6)</w:t>
      </w:r>
      <w:r w:rsidRPr="006543F0">
        <w:rPr>
          <w:rFonts w:hint="eastAsia"/>
          <w:sz w:val="28"/>
          <w:szCs w:val="28"/>
        </w:rPr>
        <w:t>计量标准的稳定性考核记录</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(7)</w:t>
      </w:r>
      <w:r w:rsidRPr="006543F0">
        <w:rPr>
          <w:rFonts w:hint="eastAsia"/>
          <w:sz w:val="28"/>
          <w:szCs w:val="28"/>
        </w:rPr>
        <w:t>计量标准更换申报表</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(8)</w:t>
      </w:r>
      <w:r w:rsidRPr="006543F0">
        <w:rPr>
          <w:rFonts w:hint="eastAsia"/>
          <w:sz w:val="28"/>
          <w:szCs w:val="28"/>
        </w:rPr>
        <w:t>计量标准封存</w:t>
      </w:r>
      <w:r w:rsidRPr="006543F0">
        <w:rPr>
          <w:rFonts w:hint="eastAsia"/>
          <w:sz w:val="28"/>
          <w:szCs w:val="28"/>
        </w:rPr>
        <w:t>(</w:t>
      </w:r>
      <w:r w:rsidRPr="006543F0">
        <w:rPr>
          <w:rFonts w:hint="eastAsia"/>
          <w:sz w:val="28"/>
          <w:szCs w:val="28"/>
        </w:rPr>
        <w:t>或撤销</w:t>
      </w:r>
      <w:r w:rsidRPr="006543F0">
        <w:rPr>
          <w:rFonts w:hint="eastAsia"/>
          <w:sz w:val="28"/>
          <w:szCs w:val="28"/>
        </w:rPr>
        <w:t>)</w:t>
      </w:r>
      <w:r w:rsidRPr="006543F0">
        <w:rPr>
          <w:rFonts w:hint="eastAsia"/>
          <w:sz w:val="28"/>
          <w:szCs w:val="28"/>
        </w:rPr>
        <w:t>申报表</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(9)</w:t>
      </w:r>
      <w:r w:rsidRPr="006543F0">
        <w:rPr>
          <w:rFonts w:hint="eastAsia"/>
          <w:sz w:val="28"/>
          <w:szCs w:val="28"/>
        </w:rPr>
        <w:t>计量标准履历书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(10)</w:t>
      </w:r>
      <w:r w:rsidRPr="006543F0">
        <w:rPr>
          <w:rFonts w:hint="eastAsia"/>
          <w:sz w:val="28"/>
          <w:szCs w:val="28"/>
        </w:rPr>
        <w:t>国家计量检定系统表</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(11)</w:t>
      </w:r>
      <w:r w:rsidRPr="006543F0">
        <w:rPr>
          <w:rFonts w:hint="eastAsia"/>
          <w:sz w:val="28"/>
          <w:szCs w:val="28"/>
        </w:rPr>
        <w:t>计量检定规程或技术规范：</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(12)</w:t>
      </w:r>
      <w:r w:rsidRPr="006543F0">
        <w:rPr>
          <w:rFonts w:hint="eastAsia"/>
          <w:sz w:val="28"/>
          <w:szCs w:val="28"/>
        </w:rPr>
        <w:t>计量标准操作程序</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(13)</w:t>
      </w:r>
      <w:r w:rsidRPr="006543F0">
        <w:rPr>
          <w:rFonts w:hint="eastAsia"/>
          <w:sz w:val="28"/>
          <w:szCs w:val="28"/>
        </w:rPr>
        <w:t>计量标准器及主要配套设备使用说明书</w:t>
      </w:r>
      <w:r w:rsidRPr="006543F0">
        <w:rPr>
          <w:rFonts w:hint="eastAsia"/>
          <w:sz w:val="28"/>
          <w:szCs w:val="28"/>
        </w:rPr>
        <w:t>(</w:t>
      </w:r>
      <w:r w:rsidRPr="006543F0">
        <w:rPr>
          <w:rFonts w:hint="eastAsia"/>
          <w:sz w:val="28"/>
          <w:szCs w:val="28"/>
        </w:rPr>
        <w:t>如果适用</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(14)</w:t>
      </w:r>
      <w:r w:rsidRPr="006543F0">
        <w:rPr>
          <w:rFonts w:hint="eastAsia"/>
          <w:sz w:val="28"/>
          <w:szCs w:val="28"/>
        </w:rPr>
        <w:t>计量标准器及主要配套设备的检定或校准证书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(15)</w:t>
      </w:r>
      <w:r w:rsidRPr="006543F0">
        <w:rPr>
          <w:rFonts w:hint="eastAsia"/>
          <w:sz w:val="28"/>
          <w:szCs w:val="28"/>
        </w:rPr>
        <w:t>检定或校准人员的资格证明</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(16)</w:t>
      </w:r>
      <w:r w:rsidRPr="006543F0">
        <w:rPr>
          <w:rFonts w:hint="eastAsia"/>
          <w:sz w:val="28"/>
          <w:szCs w:val="28"/>
        </w:rPr>
        <w:t>实验室的相关管理制度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(17)</w:t>
      </w:r>
      <w:r w:rsidRPr="006543F0">
        <w:rPr>
          <w:rFonts w:hint="eastAsia"/>
          <w:sz w:val="28"/>
          <w:szCs w:val="28"/>
        </w:rPr>
        <w:t>开展检定或校准工作的原始记录及相应的检定或校准证书副本</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(18)</w:t>
      </w:r>
      <w:r w:rsidRPr="006543F0">
        <w:rPr>
          <w:rFonts w:hint="eastAsia"/>
          <w:sz w:val="28"/>
          <w:szCs w:val="28"/>
        </w:rPr>
        <w:t>可以证明计量标准具有相应测量能力的其他技术资料。</w:t>
      </w:r>
    </w:p>
    <w:p w:rsidR="006543F0" w:rsidRPr="006543F0" w:rsidRDefault="006543F0" w:rsidP="006543F0">
      <w:pPr>
        <w:rPr>
          <w:sz w:val="28"/>
          <w:szCs w:val="28"/>
        </w:rPr>
      </w:pPr>
      <w:r w:rsidRPr="006543F0">
        <w:rPr>
          <w:rFonts w:hint="eastAsia"/>
          <w:sz w:val="28"/>
          <w:szCs w:val="28"/>
        </w:rPr>
        <w:t>2.</w:t>
      </w:r>
      <w:r w:rsidRPr="006543F0">
        <w:rPr>
          <w:rFonts w:hint="eastAsia"/>
          <w:sz w:val="28"/>
          <w:szCs w:val="28"/>
        </w:rPr>
        <w:t>五个重要文件的要求</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(1)</w:t>
      </w:r>
      <w:r w:rsidRPr="006543F0">
        <w:rPr>
          <w:rFonts w:hint="eastAsia"/>
          <w:sz w:val="28"/>
          <w:szCs w:val="28"/>
        </w:rPr>
        <w:t>汁量检定规程或技术规范</w:t>
      </w:r>
    </w:p>
    <w:p w:rsidR="006543F0" w:rsidRPr="006543F0" w:rsidRDefault="006543F0" w:rsidP="006543F0">
      <w:pPr>
        <w:rPr>
          <w:sz w:val="28"/>
          <w:szCs w:val="28"/>
        </w:rPr>
      </w:pPr>
      <w:r w:rsidRPr="006543F0">
        <w:rPr>
          <w:rFonts w:hint="eastAsia"/>
          <w:sz w:val="28"/>
          <w:szCs w:val="28"/>
        </w:rPr>
        <w:t xml:space="preserve">　　申请考核单位应当备有开展检定或校准工作所依据的计量检定规程或技术规范。</w:t>
      </w:r>
    </w:p>
    <w:p w:rsidR="006543F0" w:rsidRPr="006543F0" w:rsidRDefault="006543F0" w:rsidP="006543F0">
      <w:pPr>
        <w:rPr>
          <w:sz w:val="28"/>
          <w:szCs w:val="28"/>
        </w:rPr>
      </w:pPr>
      <w:r w:rsidRPr="006543F0">
        <w:rPr>
          <w:rFonts w:hint="eastAsia"/>
          <w:sz w:val="28"/>
          <w:szCs w:val="28"/>
        </w:rPr>
        <w:t xml:space="preserve">　　如无计量检定规程或国家计量校准规范，申请考核单位可以根据国际、区域、国家或行业标准编制满足校准要求的校准方法作为校准</w:t>
      </w:r>
      <w:r w:rsidRPr="006543F0">
        <w:rPr>
          <w:rFonts w:hint="eastAsia"/>
          <w:sz w:val="28"/>
          <w:szCs w:val="28"/>
        </w:rPr>
        <w:lastRenderedPageBreak/>
        <w:t>的依据，经申请考核单位组织同行专家审定，连同所依据的技术规范和实验验证结果，</w:t>
      </w:r>
      <w:proofErr w:type="gramStart"/>
      <w:r w:rsidRPr="006543F0">
        <w:rPr>
          <w:rFonts w:hint="eastAsia"/>
          <w:sz w:val="28"/>
          <w:szCs w:val="28"/>
        </w:rPr>
        <w:t>报主持</w:t>
      </w:r>
      <w:proofErr w:type="gramEnd"/>
      <w:r w:rsidRPr="006543F0">
        <w:rPr>
          <w:rFonts w:hint="eastAsia"/>
          <w:sz w:val="28"/>
          <w:szCs w:val="28"/>
        </w:rPr>
        <w:t>考核单位申请考核。</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(2)</w:t>
      </w:r>
      <w:r w:rsidRPr="006543F0">
        <w:rPr>
          <w:rFonts w:hint="eastAsia"/>
          <w:sz w:val="28"/>
          <w:szCs w:val="28"/>
        </w:rPr>
        <w:t>计量标准技术报告</w:t>
      </w:r>
    </w:p>
    <w:p w:rsidR="006543F0" w:rsidRPr="006543F0" w:rsidRDefault="006543F0" w:rsidP="006543F0">
      <w:pPr>
        <w:rPr>
          <w:sz w:val="28"/>
          <w:szCs w:val="28"/>
        </w:rPr>
      </w:pPr>
      <w:r w:rsidRPr="006543F0">
        <w:rPr>
          <w:rFonts w:hint="eastAsia"/>
          <w:sz w:val="28"/>
          <w:szCs w:val="28"/>
        </w:rPr>
        <w:t xml:space="preserve">　　新建计量标准，应当撰写《计量标准技术报告》，报告内容应当完整、正确</w:t>
      </w:r>
      <w:r w:rsidRPr="006543F0">
        <w:rPr>
          <w:rFonts w:hint="eastAsia"/>
          <w:sz w:val="28"/>
          <w:szCs w:val="28"/>
        </w:rPr>
        <w:t>;</w:t>
      </w:r>
      <w:r w:rsidRPr="006543F0">
        <w:rPr>
          <w:rFonts w:hint="eastAsia"/>
          <w:sz w:val="28"/>
          <w:szCs w:val="28"/>
        </w:rPr>
        <w:t>建立计量标准后，如果计量标准器及主要配套设备、环境条件及设施等发生重大变化而引起计量标准主要计量特性发生变化时，应当重新修订《计量标准技术报告》。</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(3)</w:t>
      </w:r>
      <w:r w:rsidRPr="006543F0">
        <w:rPr>
          <w:rFonts w:hint="eastAsia"/>
          <w:sz w:val="28"/>
          <w:szCs w:val="28"/>
        </w:rPr>
        <w:t>检定或校准的原始记录</w:t>
      </w:r>
    </w:p>
    <w:p w:rsidR="006543F0" w:rsidRPr="006543F0" w:rsidRDefault="006543F0" w:rsidP="006543F0">
      <w:pPr>
        <w:rPr>
          <w:sz w:val="28"/>
          <w:szCs w:val="28"/>
        </w:rPr>
      </w:pPr>
      <w:r w:rsidRPr="006543F0">
        <w:rPr>
          <w:rFonts w:hint="eastAsia"/>
          <w:sz w:val="28"/>
          <w:szCs w:val="28"/>
        </w:rPr>
        <w:t xml:space="preserve">　　检定或校准的原始记录格式规范、信息量齐全，填写、更改、签名及保存等符合相应规定</w:t>
      </w:r>
      <w:r w:rsidRPr="006543F0">
        <w:rPr>
          <w:rFonts w:hint="eastAsia"/>
          <w:sz w:val="28"/>
          <w:szCs w:val="28"/>
        </w:rPr>
        <w:t>;</w:t>
      </w:r>
      <w:r w:rsidRPr="006543F0">
        <w:rPr>
          <w:rFonts w:hint="eastAsia"/>
          <w:sz w:val="28"/>
          <w:szCs w:val="28"/>
        </w:rPr>
        <w:t>原始数据真实，数据处理正确。</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(4)</w:t>
      </w:r>
      <w:r w:rsidRPr="006543F0">
        <w:rPr>
          <w:rFonts w:hint="eastAsia"/>
          <w:sz w:val="28"/>
          <w:szCs w:val="28"/>
        </w:rPr>
        <w:t>检定或校准证书</w:t>
      </w:r>
    </w:p>
    <w:p w:rsidR="006543F0" w:rsidRPr="006543F0" w:rsidRDefault="006543F0" w:rsidP="006543F0">
      <w:pPr>
        <w:rPr>
          <w:sz w:val="28"/>
          <w:szCs w:val="28"/>
        </w:rPr>
      </w:pPr>
      <w:r w:rsidRPr="006543F0">
        <w:rPr>
          <w:rFonts w:hint="eastAsia"/>
          <w:sz w:val="28"/>
          <w:szCs w:val="28"/>
        </w:rPr>
        <w:t xml:space="preserve">　　检定或校准证书的格式、签名、印章及副本保存等符合有关规定的要求</w:t>
      </w:r>
      <w:r w:rsidRPr="006543F0">
        <w:rPr>
          <w:rFonts w:hint="eastAsia"/>
          <w:sz w:val="28"/>
          <w:szCs w:val="28"/>
        </w:rPr>
        <w:t>;</w:t>
      </w:r>
      <w:r w:rsidRPr="006543F0">
        <w:rPr>
          <w:rFonts w:hint="eastAsia"/>
          <w:sz w:val="28"/>
          <w:szCs w:val="28"/>
        </w:rPr>
        <w:t>检定或校准证书结论准确，内容符合计量检定规程或技术规范的要求。</w:t>
      </w:r>
    </w:p>
    <w:p w:rsidR="006543F0" w:rsidRPr="006543F0" w:rsidRDefault="006543F0" w:rsidP="006543F0">
      <w:pPr>
        <w:rPr>
          <w:sz w:val="28"/>
          <w:szCs w:val="28"/>
        </w:rPr>
      </w:pPr>
      <w:r w:rsidRPr="006543F0">
        <w:rPr>
          <w:rFonts w:hint="eastAsia"/>
          <w:sz w:val="28"/>
          <w:szCs w:val="28"/>
        </w:rPr>
        <w:t xml:space="preserve">　　</w:t>
      </w:r>
      <w:r w:rsidRPr="006543F0">
        <w:rPr>
          <w:rFonts w:hint="eastAsia"/>
          <w:sz w:val="28"/>
          <w:szCs w:val="28"/>
        </w:rPr>
        <w:t>(5)</w:t>
      </w:r>
      <w:r w:rsidRPr="006543F0">
        <w:rPr>
          <w:rFonts w:hint="eastAsia"/>
          <w:sz w:val="28"/>
          <w:szCs w:val="28"/>
        </w:rPr>
        <w:t>管理制度</w:t>
      </w:r>
    </w:p>
    <w:p w:rsidR="006543F0" w:rsidRPr="006543F0" w:rsidRDefault="006543F0" w:rsidP="006543F0">
      <w:pPr>
        <w:rPr>
          <w:sz w:val="28"/>
          <w:szCs w:val="28"/>
        </w:rPr>
      </w:pPr>
      <w:r w:rsidRPr="006543F0">
        <w:rPr>
          <w:rFonts w:hint="eastAsia"/>
          <w:sz w:val="28"/>
          <w:szCs w:val="28"/>
        </w:rPr>
        <w:t xml:space="preserve">　　各项管理制度是保持计量标准技术状态稳定和建立正常工作秩序的保证，遵守各项管理制度是做好计量标准管理和开展好检定或校准工作的前提。申请考核单位应当建立并执行下列管理制度，以保持计量标准的正常运行。</w:t>
      </w:r>
    </w:p>
    <w:p w:rsidR="006543F0" w:rsidRPr="006543F0" w:rsidRDefault="006543F0" w:rsidP="006543F0">
      <w:pPr>
        <w:rPr>
          <w:sz w:val="28"/>
          <w:szCs w:val="28"/>
        </w:rPr>
      </w:pPr>
      <w:r w:rsidRPr="006543F0">
        <w:rPr>
          <w:rFonts w:hint="eastAsia"/>
          <w:sz w:val="28"/>
          <w:szCs w:val="28"/>
        </w:rPr>
        <w:t xml:space="preserve">　　①实验室岗位管理制度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②计量标准使用维护管理制度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③量值溯源管理制度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lastRenderedPageBreak/>
        <w:t xml:space="preserve">　　④环境条件及设施管理制度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⑤计量检定规程或技术规范管理制度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⑥原始记录及证书管理制度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⑦事故报告管理制度</w:t>
      </w:r>
      <w:r w:rsidRPr="006543F0">
        <w:rPr>
          <w:rFonts w:hint="eastAsia"/>
          <w:sz w:val="28"/>
          <w:szCs w:val="28"/>
        </w:rPr>
        <w:t>;</w:t>
      </w:r>
    </w:p>
    <w:p w:rsidR="006543F0" w:rsidRPr="006543F0" w:rsidRDefault="006543F0" w:rsidP="006543F0">
      <w:pPr>
        <w:rPr>
          <w:sz w:val="28"/>
          <w:szCs w:val="28"/>
        </w:rPr>
      </w:pPr>
      <w:r w:rsidRPr="006543F0">
        <w:rPr>
          <w:rFonts w:hint="eastAsia"/>
          <w:sz w:val="28"/>
          <w:szCs w:val="28"/>
        </w:rPr>
        <w:t xml:space="preserve">　　⑧计量标准文件集管理制度。</w:t>
      </w:r>
    </w:p>
    <w:p w:rsidR="006543F0" w:rsidRPr="00D07581" w:rsidRDefault="006543F0" w:rsidP="006543F0">
      <w:pPr>
        <w:rPr>
          <w:b/>
          <w:color w:val="0070C0"/>
          <w:sz w:val="28"/>
          <w:szCs w:val="28"/>
        </w:rPr>
      </w:pPr>
      <w:bookmarkStart w:id="0" w:name="_GoBack"/>
      <w:r w:rsidRPr="00D07581">
        <w:rPr>
          <w:rFonts w:hint="eastAsia"/>
          <w:b/>
          <w:color w:val="0070C0"/>
          <w:sz w:val="28"/>
          <w:szCs w:val="28"/>
        </w:rPr>
        <w:t>(</w:t>
      </w:r>
      <w:r w:rsidRPr="00D07581">
        <w:rPr>
          <w:rFonts w:hint="eastAsia"/>
          <w:b/>
          <w:color w:val="0070C0"/>
          <w:sz w:val="28"/>
          <w:szCs w:val="28"/>
        </w:rPr>
        <w:t>六</w:t>
      </w:r>
      <w:r w:rsidRPr="00D07581">
        <w:rPr>
          <w:rFonts w:hint="eastAsia"/>
          <w:b/>
          <w:color w:val="0070C0"/>
          <w:sz w:val="28"/>
          <w:szCs w:val="28"/>
        </w:rPr>
        <w:t>)</w:t>
      </w:r>
      <w:r w:rsidRPr="00D07581">
        <w:rPr>
          <w:rFonts w:hint="eastAsia"/>
          <w:b/>
          <w:color w:val="0070C0"/>
          <w:sz w:val="28"/>
          <w:szCs w:val="28"/>
        </w:rPr>
        <w:t>计量标准测量能力的确认</w:t>
      </w:r>
    </w:p>
    <w:bookmarkEnd w:id="0"/>
    <w:p w:rsidR="006543F0" w:rsidRPr="006543F0" w:rsidRDefault="006543F0" w:rsidP="006543F0">
      <w:pPr>
        <w:rPr>
          <w:sz w:val="28"/>
          <w:szCs w:val="28"/>
        </w:rPr>
      </w:pPr>
      <w:r w:rsidRPr="006543F0">
        <w:rPr>
          <w:rFonts w:hint="eastAsia"/>
          <w:sz w:val="28"/>
          <w:szCs w:val="28"/>
        </w:rPr>
        <w:t xml:space="preserve">　　通过如下两种方式进行计量标准测量能力的确认。</w:t>
      </w:r>
    </w:p>
    <w:p w:rsidR="006543F0" w:rsidRPr="006543F0" w:rsidRDefault="006543F0" w:rsidP="006543F0">
      <w:pPr>
        <w:rPr>
          <w:sz w:val="28"/>
          <w:szCs w:val="28"/>
        </w:rPr>
      </w:pPr>
      <w:r w:rsidRPr="006543F0">
        <w:rPr>
          <w:rFonts w:hint="eastAsia"/>
          <w:sz w:val="28"/>
          <w:szCs w:val="28"/>
        </w:rPr>
        <w:t>1.</w:t>
      </w:r>
      <w:r w:rsidRPr="006543F0">
        <w:rPr>
          <w:rFonts w:hint="eastAsia"/>
          <w:sz w:val="28"/>
          <w:szCs w:val="28"/>
        </w:rPr>
        <w:t>通过现场实验确认计量标准测量能力</w:t>
      </w:r>
    </w:p>
    <w:p w:rsidR="006543F0" w:rsidRPr="006543F0" w:rsidRDefault="006543F0" w:rsidP="006543F0">
      <w:pPr>
        <w:rPr>
          <w:sz w:val="28"/>
          <w:szCs w:val="28"/>
        </w:rPr>
      </w:pPr>
      <w:r w:rsidRPr="006543F0">
        <w:rPr>
          <w:rFonts w:hint="eastAsia"/>
          <w:sz w:val="28"/>
          <w:szCs w:val="28"/>
        </w:rPr>
        <w:t xml:space="preserve">　　通过现场实验的结果以及检定或校准人员实际的操作和回答问题的情况，判断计量标准测量能力是否满足开展检定或校准工作的需要。</w:t>
      </w:r>
    </w:p>
    <w:p w:rsidR="006543F0" w:rsidRPr="006543F0" w:rsidRDefault="006543F0" w:rsidP="006543F0">
      <w:pPr>
        <w:rPr>
          <w:sz w:val="28"/>
          <w:szCs w:val="28"/>
        </w:rPr>
      </w:pPr>
      <w:r w:rsidRPr="006543F0">
        <w:rPr>
          <w:rFonts w:hint="eastAsia"/>
          <w:sz w:val="28"/>
          <w:szCs w:val="28"/>
        </w:rPr>
        <w:t>2.</w:t>
      </w:r>
      <w:r w:rsidRPr="006543F0">
        <w:rPr>
          <w:rFonts w:hint="eastAsia"/>
          <w:sz w:val="28"/>
          <w:szCs w:val="28"/>
        </w:rPr>
        <w:t>通过对技术资料的审查确认计量标准测量能力</w:t>
      </w:r>
    </w:p>
    <w:p w:rsidR="006543F0" w:rsidRPr="006543F0" w:rsidRDefault="006543F0" w:rsidP="006543F0">
      <w:pPr>
        <w:rPr>
          <w:sz w:val="28"/>
          <w:szCs w:val="28"/>
        </w:rPr>
      </w:pPr>
      <w:r w:rsidRPr="006543F0">
        <w:rPr>
          <w:rFonts w:hint="eastAsia"/>
          <w:sz w:val="28"/>
          <w:szCs w:val="28"/>
        </w:rPr>
        <w:t xml:space="preserve">　　通过申请考核单位提供的测量能力的验证、稳定性考核、重复性试验等技术资料，综合判断计量标准是否处于正常工作状态和测量能力是否满足开展检定或校准工作的需要。</w:t>
      </w:r>
    </w:p>
    <w:p w:rsidR="006543F0" w:rsidRPr="006543F0" w:rsidRDefault="006543F0" w:rsidP="006543F0">
      <w:pPr>
        <w:rPr>
          <w:sz w:val="28"/>
          <w:szCs w:val="28"/>
        </w:rPr>
      </w:pPr>
      <w:r w:rsidRPr="006543F0">
        <w:rPr>
          <w:rFonts w:hint="eastAsia"/>
          <w:sz w:val="28"/>
          <w:szCs w:val="28"/>
        </w:rPr>
        <w:t xml:space="preserve">　　申请考核单位应该积极参加由主持考核的质量技术监督部门组织或其认可的实验室之间的比对等测量能力的验证活动。获得满意结果的，在该计量标准复查考核时可以不进行现场考评</w:t>
      </w:r>
      <w:r w:rsidRPr="006543F0">
        <w:rPr>
          <w:rFonts w:hint="eastAsia"/>
          <w:sz w:val="28"/>
          <w:szCs w:val="28"/>
        </w:rPr>
        <w:t>;</w:t>
      </w:r>
      <w:r w:rsidRPr="006543F0">
        <w:rPr>
          <w:rFonts w:hint="eastAsia"/>
          <w:sz w:val="28"/>
          <w:szCs w:val="28"/>
        </w:rPr>
        <w:t>未获得满意结果的，申请考核单位应当进行整改，并将整改情况</w:t>
      </w:r>
      <w:proofErr w:type="gramStart"/>
      <w:r w:rsidRPr="006543F0">
        <w:rPr>
          <w:rFonts w:hint="eastAsia"/>
          <w:sz w:val="28"/>
          <w:szCs w:val="28"/>
        </w:rPr>
        <w:t>报主持</w:t>
      </w:r>
      <w:proofErr w:type="gramEnd"/>
      <w:r w:rsidRPr="006543F0">
        <w:rPr>
          <w:rFonts w:hint="eastAsia"/>
          <w:sz w:val="28"/>
          <w:szCs w:val="28"/>
        </w:rPr>
        <w:t>考核的质量技术监督部门。</w:t>
      </w:r>
    </w:p>
    <w:p w:rsidR="006543F0" w:rsidRPr="006543F0" w:rsidRDefault="006543F0" w:rsidP="006543F0">
      <w:pPr>
        <w:rPr>
          <w:sz w:val="28"/>
          <w:szCs w:val="28"/>
        </w:rPr>
      </w:pPr>
      <w:r w:rsidRPr="006543F0">
        <w:rPr>
          <w:rFonts w:hint="eastAsia"/>
          <w:sz w:val="28"/>
          <w:szCs w:val="28"/>
        </w:rPr>
        <w:t xml:space="preserve">　　对于准确度较高和较重要的计量标准，如果有可能，建议申请考核单位尽可能采用测量过程控制的方法，对计量标准进行连续和长期</w:t>
      </w:r>
      <w:r w:rsidRPr="006543F0">
        <w:rPr>
          <w:rFonts w:hint="eastAsia"/>
          <w:sz w:val="28"/>
          <w:szCs w:val="28"/>
        </w:rPr>
        <w:lastRenderedPageBreak/>
        <w:t>的统计控制。采用测量过程统计控制的具体方法参见</w:t>
      </w:r>
      <w:r w:rsidRPr="006543F0">
        <w:rPr>
          <w:rFonts w:hint="eastAsia"/>
          <w:sz w:val="28"/>
          <w:szCs w:val="28"/>
        </w:rPr>
        <w:t>JJFl033</w:t>
      </w:r>
      <w:r w:rsidRPr="006543F0">
        <w:rPr>
          <w:rFonts w:hint="eastAsia"/>
          <w:sz w:val="28"/>
          <w:szCs w:val="28"/>
        </w:rPr>
        <w:t>—</w:t>
      </w:r>
      <w:r w:rsidRPr="006543F0">
        <w:rPr>
          <w:rFonts w:hint="eastAsia"/>
          <w:sz w:val="28"/>
          <w:szCs w:val="28"/>
        </w:rPr>
        <w:t>2008</w:t>
      </w:r>
      <w:r w:rsidRPr="006543F0">
        <w:rPr>
          <w:rFonts w:hint="eastAsia"/>
          <w:sz w:val="28"/>
          <w:szCs w:val="28"/>
        </w:rPr>
        <w:t>附录</w:t>
      </w:r>
      <w:r w:rsidRPr="006543F0">
        <w:rPr>
          <w:rFonts w:hint="eastAsia"/>
          <w:sz w:val="28"/>
          <w:szCs w:val="28"/>
        </w:rPr>
        <w:t>C.3</w:t>
      </w:r>
      <w:r w:rsidRPr="006543F0">
        <w:rPr>
          <w:rFonts w:hint="eastAsia"/>
          <w:sz w:val="28"/>
          <w:szCs w:val="28"/>
        </w:rPr>
        <w:t>。对于已经采用测量过程控制对计量标准进行连续和长期的统计控制的计量标准，可以不必再另外进行重复性试验和稳定性考核。</w:t>
      </w:r>
    </w:p>
    <w:sectPr w:rsidR="006543F0" w:rsidRPr="00654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1A" w:rsidRDefault="0014771A" w:rsidP="00D07581">
      <w:r>
        <w:separator/>
      </w:r>
    </w:p>
  </w:endnote>
  <w:endnote w:type="continuationSeparator" w:id="0">
    <w:p w:rsidR="0014771A" w:rsidRDefault="0014771A" w:rsidP="00D0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1A" w:rsidRDefault="0014771A" w:rsidP="00D07581">
      <w:r>
        <w:separator/>
      </w:r>
    </w:p>
  </w:footnote>
  <w:footnote w:type="continuationSeparator" w:id="0">
    <w:p w:rsidR="0014771A" w:rsidRDefault="0014771A" w:rsidP="00D0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F0"/>
    <w:rsid w:val="0014771A"/>
    <w:rsid w:val="00216143"/>
    <w:rsid w:val="006543F0"/>
    <w:rsid w:val="00D0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581"/>
    <w:rPr>
      <w:sz w:val="18"/>
      <w:szCs w:val="18"/>
    </w:rPr>
  </w:style>
  <w:style w:type="paragraph" w:styleId="a4">
    <w:name w:val="footer"/>
    <w:basedOn w:val="a"/>
    <w:link w:val="Char0"/>
    <w:uiPriority w:val="99"/>
    <w:unhideWhenUsed/>
    <w:rsid w:val="00D07581"/>
    <w:pPr>
      <w:tabs>
        <w:tab w:val="center" w:pos="4153"/>
        <w:tab w:val="right" w:pos="8306"/>
      </w:tabs>
      <w:snapToGrid w:val="0"/>
      <w:jc w:val="left"/>
    </w:pPr>
    <w:rPr>
      <w:sz w:val="18"/>
      <w:szCs w:val="18"/>
    </w:rPr>
  </w:style>
  <w:style w:type="character" w:customStyle="1" w:styleId="Char0">
    <w:name w:val="页脚 Char"/>
    <w:basedOn w:val="a0"/>
    <w:link w:val="a4"/>
    <w:uiPriority w:val="99"/>
    <w:rsid w:val="00D075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581"/>
    <w:rPr>
      <w:sz w:val="18"/>
      <w:szCs w:val="18"/>
    </w:rPr>
  </w:style>
  <w:style w:type="paragraph" w:styleId="a4">
    <w:name w:val="footer"/>
    <w:basedOn w:val="a"/>
    <w:link w:val="Char0"/>
    <w:uiPriority w:val="99"/>
    <w:unhideWhenUsed/>
    <w:rsid w:val="00D07581"/>
    <w:pPr>
      <w:tabs>
        <w:tab w:val="center" w:pos="4153"/>
        <w:tab w:val="right" w:pos="8306"/>
      </w:tabs>
      <w:snapToGrid w:val="0"/>
      <w:jc w:val="left"/>
    </w:pPr>
    <w:rPr>
      <w:sz w:val="18"/>
      <w:szCs w:val="18"/>
    </w:rPr>
  </w:style>
  <w:style w:type="character" w:customStyle="1" w:styleId="Char0">
    <w:name w:val="页脚 Char"/>
    <w:basedOn w:val="a0"/>
    <w:link w:val="a4"/>
    <w:uiPriority w:val="99"/>
    <w:rsid w:val="00D075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A49D-74BE-4A4A-9D64-1838895A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2017-08-20T17:04:00Z</dcterms:created>
  <dcterms:modified xsi:type="dcterms:W3CDTF">2017-08-21T06:10:00Z</dcterms:modified>
</cp:coreProperties>
</file>